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483D8" w14:textId="4A6EF1C7" w:rsidR="00EE7EA5" w:rsidRDefault="000210C3" w:rsidP="000210C3">
      <w:pPr>
        <w:tabs>
          <w:tab w:val="center" w:pos="4153"/>
          <w:tab w:val="right" w:pos="8306"/>
        </w:tabs>
        <w:jc w:val="right"/>
        <w:rPr>
          <w:szCs w:val="24"/>
        </w:rPr>
      </w:pPr>
      <w:r>
        <w:rPr>
          <w:b/>
          <w:bCs/>
          <w:szCs w:val="24"/>
        </w:rPr>
        <w:t>P</w:t>
      </w:r>
      <w:r w:rsidR="00EE7EA5" w:rsidRPr="000210C3">
        <w:rPr>
          <w:b/>
          <w:bCs/>
          <w:szCs w:val="24"/>
        </w:rPr>
        <w:t>rojektas</w:t>
      </w:r>
    </w:p>
    <w:p w14:paraId="6362A7BE" w14:textId="77777777" w:rsidR="00EE7EA5" w:rsidRDefault="00EE7EA5" w:rsidP="00EE7EA5">
      <w:pPr>
        <w:tabs>
          <w:tab w:val="center" w:pos="4153"/>
          <w:tab w:val="right" w:pos="8306"/>
        </w:tabs>
        <w:rPr>
          <w:szCs w:val="24"/>
        </w:rPr>
      </w:pPr>
    </w:p>
    <w:p w14:paraId="5ACA1FA7" w14:textId="77777777" w:rsidR="00EE7EA5" w:rsidRPr="000210C3" w:rsidRDefault="00EE7EA5" w:rsidP="00371A0C">
      <w:pPr>
        <w:jc w:val="center"/>
        <w:rPr>
          <w:b/>
          <w:bCs/>
          <w:sz w:val="22"/>
          <w:szCs w:val="22"/>
          <w:lang w:eastAsia="lt-LT"/>
        </w:rPr>
      </w:pPr>
    </w:p>
    <w:p w14:paraId="172D3EA2" w14:textId="77777777" w:rsidR="00EE7EA5" w:rsidRPr="000210C3" w:rsidRDefault="00EE7EA5" w:rsidP="00371A0C">
      <w:pPr>
        <w:jc w:val="center"/>
        <w:rPr>
          <w:b/>
          <w:szCs w:val="24"/>
        </w:rPr>
      </w:pPr>
      <w:r w:rsidRPr="000210C3">
        <w:rPr>
          <w:b/>
          <w:szCs w:val="24"/>
        </w:rPr>
        <w:t>LAZDIJŲ RAJONO SAVIVALDYBĖS TARYBA</w:t>
      </w:r>
    </w:p>
    <w:p w14:paraId="3DC89515" w14:textId="77777777" w:rsidR="00EE7EA5" w:rsidRDefault="00EE7EA5" w:rsidP="00371A0C">
      <w:pPr>
        <w:jc w:val="center"/>
        <w:rPr>
          <w:b/>
          <w:szCs w:val="24"/>
        </w:rPr>
      </w:pPr>
    </w:p>
    <w:p w14:paraId="530C245D" w14:textId="77777777" w:rsidR="00EE7EA5" w:rsidRDefault="00EE7EA5" w:rsidP="00371A0C">
      <w:pPr>
        <w:jc w:val="center"/>
        <w:rPr>
          <w:b/>
          <w:szCs w:val="24"/>
        </w:rPr>
      </w:pPr>
      <w:r>
        <w:rPr>
          <w:b/>
          <w:szCs w:val="24"/>
        </w:rPr>
        <w:t>SPRENDIMAS</w:t>
      </w:r>
    </w:p>
    <w:p w14:paraId="13DBE68B" w14:textId="45B8F737" w:rsidR="00EE7EA5" w:rsidRDefault="00EE7EA5" w:rsidP="00371A0C">
      <w:pPr>
        <w:jc w:val="center"/>
        <w:rPr>
          <w:b/>
          <w:szCs w:val="24"/>
          <w:lang w:eastAsia="en-GB"/>
        </w:rPr>
      </w:pPr>
      <w:r>
        <w:rPr>
          <w:b/>
          <w:szCs w:val="24"/>
        </w:rPr>
        <w:t xml:space="preserve">DĖL </w:t>
      </w:r>
      <w:r>
        <w:rPr>
          <w:b/>
          <w:szCs w:val="24"/>
          <w:lang w:eastAsia="en-GB"/>
        </w:rPr>
        <w:t>POŽEMINIO VANDENS GAVYBOS GRĘŽINIŲ ĮRENGIMO IŠLAIDŲ</w:t>
      </w:r>
      <w:r w:rsidR="00225AA7">
        <w:rPr>
          <w:b/>
          <w:szCs w:val="24"/>
          <w:lang w:eastAsia="en-GB"/>
        </w:rPr>
        <w:t xml:space="preserve"> LAZDIJŲ RAJONO SAVIVALDYBĖJE</w:t>
      </w:r>
      <w:r>
        <w:rPr>
          <w:b/>
          <w:szCs w:val="24"/>
          <w:lang w:eastAsia="en-GB"/>
        </w:rPr>
        <w:t xml:space="preserve"> DALINIO KOMPENSAVIMO TVARKOS APRAŠO PATVIRTINIMO</w:t>
      </w:r>
    </w:p>
    <w:p w14:paraId="76282567" w14:textId="77777777" w:rsidR="00EE7EA5" w:rsidRDefault="00EE7EA5" w:rsidP="00371A0C">
      <w:pPr>
        <w:jc w:val="center"/>
        <w:rPr>
          <w:b/>
          <w:szCs w:val="24"/>
          <w:lang w:eastAsia="en-GB"/>
        </w:rPr>
      </w:pPr>
    </w:p>
    <w:p w14:paraId="7D2FE87C" w14:textId="6C1159CD" w:rsidR="00EE7EA5" w:rsidRDefault="00EE7EA5" w:rsidP="00371A0C">
      <w:pPr>
        <w:jc w:val="center"/>
        <w:rPr>
          <w:szCs w:val="24"/>
        </w:rPr>
      </w:pPr>
      <w:r>
        <w:rPr>
          <w:szCs w:val="24"/>
        </w:rPr>
        <w:t>2026 m</w:t>
      </w:r>
      <w:r w:rsidR="000210C3">
        <w:rPr>
          <w:szCs w:val="24"/>
        </w:rPr>
        <w:t xml:space="preserve">. </w:t>
      </w:r>
      <w:r w:rsidR="00371A0C">
        <w:rPr>
          <w:szCs w:val="24"/>
        </w:rPr>
        <w:t xml:space="preserve">liepos 13 </w:t>
      </w:r>
      <w:r>
        <w:rPr>
          <w:szCs w:val="24"/>
        </w:rPr>
        <w:t xml:space="preserve">d. Nr. </w:t>
      </w:r>
      <w:r w:rsidR="00371A0C" w:rsidRPr="00371A0C">
        <w:rPr>
          <w:szCs w:val="24"/>
        </w:rPr>
        <w:t>34-1065</w:t>
      </w:r>
    </w:p>
    <w:p w14:paraId="31F6D7DB" w14:textId="77777777" w:rsidR="00EE7EA5" w:rsidRDefault="00EE7EA5" w:rsidP="00371A0C">
      <w:pPr>
        <w:jc w:val="center"/>
        <w:rPr>
          <w:szCs w:val="24"/>
        </w:rPr>
      </w:pPr>
      <w:r>
        <w:rPr>
          <w:szCs w:val="24"/>
        </w:rPr>
        <w:t>Lazdijai</w:t>
      </w:r>
    </w:p>
    <w:p w14:paraId="65C3BB4E" w14:textId="77777777" w:rsidR="00EE7EA5" w:rsidRDefault="00EE7EA5" w:rsidP="00EE7EA5">
      <w:pPr>
        <w:jc w:val="center"/>
        <w:rPr>
          <w:szCs w:val="24"/>
        </w:rPr>
      </w:pPr>
    </w:p>
    <w:p w14:paraId="20F59BDE" w14:textId="24230B28" w:rsidR="00EE7EA5" w:rsidRDefault="00EE7EA5" w:rsidP="00371A0C">
      <w:pPr>
        <w:spacing w:line="360" w:lineRule="auto"/>
        <w:ind w:firstLine="851"/>
        <w:jc w:val="both"/>
        <w:rPr>
          <w:sz w:val="22"/>
          <w:szCs w:val="22"/>
        </w:rPr>
      </w:pPr>
      <w:r>
        <w:rPr>
          <w:szCs w:val="24"/>
        </w:rPr>
        <w:t>Vadovaudamasi Lietuvos Respublikos vietos savivaldos įstatymo 6 straipsnio 30 punktu</w:t>
      </w:r>
      <w:r w:rsidR="008E4151">
        <w:rPr>
          <w:szCs w:val="24"/>
        </w:rPr>
        <w:t>, 15 straipsnio 4 dalimi</w:t>
      </w:r>
      <w:r w:rsidR="00D60D87">
        <w:rPr>
          <w:szCs w:val="24"/>
        </w:rPr>
        <w:t xml:space="preserve"> ir</w:t>
      </w:r>
      <w:r w:rsidR="008E4151">
        <w:rPr>
          <w:szCs w:val="24"/>
        </w:rPr>
        <w:t xml:space="preserve"> 65 straipsnio 3 dalimi</w:t>
      </w:r>
      <w:r w:rsidR="00D60D87">
        <w:rPr>
          <w:szCs w:val="24"/>
        </w:rPr>
        <w:t>,</w:t>
      </w:r>
      <w:r>
        <w:rPr>
          <w:szCs w:val="24"/>
        </w:rPr>
        <w:t xml:space="preserve"> Lietuvos Respublikos geriamojo vandens tiekimo ir nuotekų tvarkymo įstatymo 12 straipsnio 2</w:t>
      </w:r>
      <w:r w:rsidR="000210C3">
        <w:rPr>
          <w:szCs w:val="24"/>
        </w:rPr>
        <w:t> </w:t>
      </w:r>
      <w:r>
        <w:rPr>
          <w:szCs w:val="24"/>
        </w:rPr>
        <w:t>dalimi</w:t>
      </w:r>
      <w:r w:rsidR="00D60D87">
        <w:rPr>
          <w:szCs w:val="24"/>
        </w:rPr>
        <w:t>,</w:t>
      </w:r>
      <w:r w:rsidR="00D60D87">
        <w:rPr>
          <w:color w:val="000000"/>
          <w:shd w:val="clear" w:color="auto" w:fill="FFFFFF"/>
        </w:rPr>
        <w:t> </w:t>
      </w:r>
      <w:r w:rsidR="00D60D87">
        <w:rPr>
          <w:color w:val="212529"/>
          <w:shd w:val="clear" w:color="auto" w:fill="FFFFFF"/>
        </w:rPr>
        <w:t>Lazdijų rajono savivaldybės 2021–2027 metų strateginio plėtros plano,  patvirtinto Lazdijų rajono savivaldybės tarybos 2020 m. gruodžio 18 d. sprendimu </w:t>
      </w:r>
      <w:r w:rsidR="00D60D87" w:rsidRPr="00561BE8">
        <w:rPr>
          <w:color w:val="212529"/>
        </w:rPr>
        <w:t>Nr. 5TS-581 </w:t>
      </w:r>
      <w:r w:rsidR="00D60D87">
        <w:rPr>
          <w:color w:val="212529"/>
          <w:shd w:val="clear" w:color="auto" w:fill="FFFFFF"/>
        </w:rPr>
        <w:t>„Dėl Lazdijų rajono savivaldybės 2021-2027 metų strateginio plėtros plano patvirtinimo, 1.4 tikslo „Plėtoti patrauklią viešąją infrastruktūrą ir gyvenamąją aplinką“ 1.4.2. uždavinio „Inžinerinės infrastruktūros modernizavimas ir plėtra“ 1.4.2.3. priemone „Modelio sukūrimas valymo įrenginių įsigijimui ir gręžinių įrengimui namų ūkiuose dalinai finansuoti“</w:t>
      </w:r>
      <w:r w:rsidR="00D60D87">
        <w:rPr>
          <w:color w:val="000000"/>
          <w:shd w:val="clear" w:color="auto" w:fill="FFFFFF"/>
        </w:rPr>
        <w:t>, Lazdijų rajono savivaldybės taryba </w:t>
      </w:r>
      <w:r w:rsidR="00D60D87">
        <w:rPr>
          <w:color w:val="000000"/>
          <w:spacing w:val="60"/>
          <w:shd w:val="clear" w:color="auto" w:fill="FFFFFF"/>
        </w:rPr>
        <w:t>nusprendži</w:t>
      </w:r>
      <w:r w:rsidR="00D60D87">
        <w:rPr>
          <w:color w:val="000000"/>
          <w:spacing w:val="20"/>
          <w:shd w:val="clear" w:color="auto" w:fill="FFFFFF"/>
        </w:rPr>
        <w:t>a:</w:t>
      </w:r>
    </w:p>
    <w:p w14:paraId="09696925" w14:textId="0FC8A963" w:rsidR="00EE7EA5" w:rsidRDefault="00EE7EA5" w:rsidP="00371A0C">
      <w:pPr>
        <w:tabs>
          <w:tab w:val="left" w:pos="680"/>
          <w:tab w:val="left" w:pos="1206"/>
        </w:tabs>
        <w:spacing w:line="360" w:lineRule="auto"/>
        <w:ind w:firstLine="851"/>
        <w:jc w:val="both"/>
        <w:rPr>
          <w:szCs w:val="24"/>
        </w:rPr>
      </w:pPr>
      <w:r>
        <w:rPr>
          <w:szCs w:val="24"/>
        </w:rPr>
        <w:t xml:space="preserve">1. Patvirtinti </w:t>
      </w:r>
      <w:r w:rsidR="0070252C">
        <w:rPr>
          <w:szCs w:val="24"/>
        </w:rPr>
        <w:t>P</w:t>
      </w:r>
      <w:r>
        <w:rPr>
          <w:szCs w:val="24"/>
        </w:rPr>
        <w:t>ožeminio vandens gavybos gręžinių</w:t>
      </w:r>
      <w:r>
        <w:rPr>
          <w:color w:val="000000"/>
          <w:szCs w:val="24"/>
        </w:rPr>
        <w:t xml:space="preserve"> įrengimo išlaidų</w:t>
      </w:r>
      <w:r w:rsidR="00225AA7">
        <w:rPr>
          <w:color w:val="000000"/>
          <w:szCs w:val="24"/>
        </w:rPr>
        <w:t xml:space="preserve"> Lazdijų rajono savivaldybėje</w:t>
      </w:r>
      <w:r>
        <w:rPr>
          <w:color w:val="000000"/>
          <w:szCs w:val="24"/>
        </w:rPr>
        <w:t xml:space="preserve"> dalinio kompensavimo tvarkos aprašą (</w:t>
      </w:r>
      <w:r>
        <w:rPr>
          <w:szCs w:val="24"/>
        </w:rPr>
        <w:t>pridedama).</w:t>
      </w:r>
    </w:p>
    <w:p w14:paraId="2BF36D96" w14:textId="77777777" w:rsidR="00EE7EA5" w:rsidRDefault="00EE7EA5" w:rsidP="00371A0C">
      <w:pPr>
        <w:spacing w:line="360" w:lineRule="auto"/>
        <w:ind w:firstLine="851"/>
        <w:jc w:val="both"/>
        <w:rPr>
          <w:szCs w:val="24"/>
        </w:rPr>
      </w:pPr>
      <w:r>
        <w:rPr>
          <w:szCs w:val="24"/>
        </w:rPr>
        <w:t xml:space="preserve">2. </w:t>
      </w:r>
      <w:r>
        <w:rPr>
          <w:szCs w:val="24"/>
          <w:lang w:eastAsia="lt-LT"/>
        </w:rPr>
        <w:t>Nustatyti, kad šis sprendimas įsigalioja 2026 m. rugpjūčio 1 d.</w:t>
      </w:r>
    </w:p>
    <w:p w14:paraId="34BFCF5C" w14:textId="77777777" w:rsidR="00EE7EA5" w:rsidRDefault="00EE7EA5" w:rsidP="00EE7EA5">
      <w:pPr>
        <w:tabs>
          <w:tab w:val="left" w:pos="1247"/>
        </w:tabs>
        <w:spacing w:line="360" w:lineRule="auto"/>
        <w:jc w:val="both"/>
        <w:rPr>
          <w:szCs w:val="24"/>
        </w:rPr>
      </w:pPr>
    </w:p>
    <w:p w14:paraId="5B51C07E" w14:textId="08894931" w:rsidR="00EE7EA5" w:rsidRDefault="00371A0C" w:rsidP="00371A0C">
      <w:pPr>
        <w:tabs>
          <w:tab w:val="right" w:pos="9638"/>
        </w:tabs>
        <w:rPr>
          <w:b/>
          <w:szCs w:val="24"/>
        </w:rPr>
      </w:pPr>
      <w:r>
        <w:rPr>
          <w:szCs w:val="24"/>
        </w:rPr>
        <w:t>Savivaldybės merė</w:t>
      </w:r>
      <w:r>
        <w:rPr>
          <w:szCs w:val="24"/>
        </w:rPr>
        <w:tab/>
      </w:r>
      <w:proofErr w:type="spellStart"/>
      <w:r>
        <w:rPr>
          <w:szCs w:val="24"/>
        </w:rPr>
        <w:t>Ausma</w:t>
      </w:r>
      <w:proofErr w:type="spellEnd"/>
      <w:r>
        <w:rPr>
          <w:szCs w:val="24"/>
        </w:rPr>
        <w:t xml:space="preserve"> Miškinienė</w:t>
      </w:r>
    </w:p>
    <w:p w14:paraId="2F460167" w14:textId="77777777" w:rsidR="000A7E8F" w:rsidRDefault="000A7E8F" w:rsidP="00EE7EA5">
      <w:pPr>
        <w:tabs>
          <w:tab w:val="left" w:pos="5103"/>
        </w:tabs>
        <w:ind w:left="5103"/>
      </w:pPr>
    </w:p>
    <w:p w14:paraId="1D84CFBD" w14:textId="5CAB221F" w:rsidR="000A7E8F" w:rsidRDefault="000A7E8F" w:rsidP="000A7E8F">
      <w:pPr>
        <w:tabs>
          <w:tab w:val="left" w:pos="5103"/>
        </w:tabs>
        <w:ind w:left="5103" w:hanging="5103"/>
      </w:pPr>
      <w:r>
        <w:t xml:space="preserve">Jurgita </w:t>
      </w:r>
      <w:proofErr w:type="spellStart"/>
      <w:r>
        <w:t>Mankienė</w:t>
      </w:r>
      <w:proofErr w:type="spellEnd"/>
      <w:r>
        <w:t>, mob.</w:t>
      </w:r>
      <w:r w:rsidR="001C2F48">
        <w:t xml:space="preserve"> +370 693 04321</w:t>
      </w:r>
    </w:p>
    <w:p w14:paraId="701B4C30" w14:textId="77777777" w:rsidR="00371A0C" w:rsidRDefault="00371A0C" w:rsidP="000A7E8F">
      <w:pPr>
        <w:tabs>
          <w:tab w:val="left" w:pos="5103"/>
        </w:tabs>
        <w:ind w:left="5103" w:hanging="5103"/>
      </w:pPr>
    </w:p>
    <w:p w14:paraId="1AE03F3F" w14:textId="77777777" w:rsidR="00EE7EA5" w:rsidRDefault="00EE7EA5" w:rsidP="00EE7EA5">
      <w:pPr>
        <w:tabs>
          <w:tab w:val="left" w:pos="5103"/>
        </w:tabs>
        <w:ind w:left="5103"/>
        <w:sectPr w:rsidR="00EE7EA5" w:rsidSect="000210C3">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567" w:footer="567" w:gutter="0"/>
          <w:pgNumType w:start="1"/>
          <w:cols w:space="1296"/>
          <w:titlePg/>
          <w:docGrid w:linePitch="360"/>
        </w:sectPr>
      </w:pPr>
    </w:p>
    <w:p w14:paraId="27E710CE" w14:textId="77777777" w:rsidR="00EE7EA5" w:rsidRDefault="00EE7EA5" w:rsidP="006F3265">
      <w:pPr>
        <w:ind w:left="5812"/>
        <w:rPr>
          <w:caps/>
          <w:szCs w:val="24"/>
        </w:rPr>
      </w:pPr>
      <w:r>
        <w:rPr>
          <w:caps/>
          <w:szCs w:val="24"/>
        </w:rPr>
        <w:lastRenderedPageBreak/>
        <w:t>PATVIRTINTA</w:t>
      </w:r>
    </w:p>
    <w:p w14:paraId="667C7C29" w14:textId="77777777" w:rsidR="00EE7EA5" w:rsidRDefault="00EE7EA5" w:rsidP="006F3265">
      <w:pPr>
        <w:ind w:left="5812"/>
        <w:rPr>
          <w:szCs w:val="24"/>
        </w:rPr>
      </w:pPr>
      <w:r>
        <w:rPr>
          <w:szCs w:val="24"/>
        </w:rPr>
        <w:t>Lazdijų rajono savivaldybės tarybos</w:t>
      </w:r>
    </w:p>
    <w:p w14:paraId="50B41C1E" w14:textId="60894013" w:rsidR="00EE7EA5" w:rsidRDefault="00EE7EA5" w:rsidP="006F3265">
      <w:pPr>
        <w:ind w:left="5812"/>
        <w:rPr>
          <w:caps/>
          <w:szCs w:val="24"/>
        </w:rPr>
      </w:pPr>
      <w:r>
        <w:rPr>
          <w:szCs w:val="24"/>
        </w:rPr>
        <w:t xml:space="preserve">2026 m.                      d. sprendimu Nr. </w:t>
      </w:r>
    </w:p>
    <w:p w14:paraId="3D31BD1E" w14:textId="77777777" w:rsidR="00EE7EA5" w:rsidRDefault="00EE7EA5" w:rsidP="00EE7EA5"/>
    <w:p w14:paraId="38310051" w14:textId="2038C164" w:rsidR="00EE7EA5" w:rsidRDefault="00EE7EA5" w:rsidP="00EE7EA5">
      <w:pPr>
        <w:jc w:val="center"/>
        <w:rPr>
          <w:caps/>
          <w:szCs w:val="24"/>
        </w:rPr>
      </w:pPr>
      <w:r>
        <w:rPr>
          <w:b/>
          <w:bCs/>
          <w:caps/>
          <w:szCs w:val="24"/>
          <w:lang w:eastAsia="lt-LT"/>
        </w:rPr>
        <w:t>požeminio vandens GAVYBOS gręžiniŲ Įrengimo IŠLAIDŲ</w:t>
      </w:r>
      <w:r w:rsidR="00225AA7">
        <w:rPr>
          <w:b/>
          <w:bCs/>
          <w:caps/>
          <w:szCs w:val="24"/>
          <w:lang w:eastAsia="lt-LT"/>
        </w:rPr>
        <w:t xml:space="preserve"> Lazdijų rajono savivaldybėje</w:t>
      </w:r>
      <w:r>
        <w:rPr>
          <w:b/>
          <w:bCs/>
          <w:caps/>
          <w:szCs w:val="24"/>
          <w:lang w:eastAsia="lt-LT"/>
        </w:rPr>
        <w:t xml:space="preserve"> DALINIO KOMPENSAVIMO TVARKOS aprašAS</w:t>
      </w:r>
    </w:p>
    <w:p w14:paraId="4AE5E3CA" w14:textId="77777777" w:rsidR="00EE7EA5" w:rsidRPr="000210C3" w:rsidRDefault="00EE7EA5" w:rsidP="000210C3">
      <w:pPr>
        <w:jc w:val="center"/>
        <w:rPr>
          <w:b/>
          <w:bCs/>
          <w:lang w:eastAsia="lt-LT"/>
        </w:rPr>
      </w:pPr>
    </w:p>
    <w:p w14:paraId="70609758" w14:textId="77777777" w:rsidR="00EE7EA5" w:rsidRPr="000210C3" w:rsidRDefault="00EE7EA5" w:rsidP="000210C3">
      <w:pPr>
        <w:jc w:val="center"/>
        <w:rPr>
          <w:b/>
          <w:bCs/>
          <w:lang w:eastAsia="lt-LT"/>
        </w:rPr>
      </w:pPr>
      <w:r w:rsidRPr="000210C3">
        <w:rPr>
          <w:b/>
          <w:bCs/>
          <w:lang w:eastAsia="lt-LT"/>
        </w:rPr>
        <w:t>I SKYRIUS</w:t>
      </w:r>
    </w:p>
    <w:p w14:paraId="449AF870" w14:textId="77777777" w:rsidR="00EE7EA5" w:rsidRPr="000210C3" w:rsidRDefault="00EE7EA5" w:rsidP="000210C3">
      <w:pPr>
        <w:jc w:val="center"/>
        <w:rPr>
          <w:b/>
          <w:bCs/>
          <w:lang w:eastAsia="lt-LT"/>
        </w:rPr>
      </w:pPr>
      <w:r w:rsidRPr="000210C3">
        <w:rPr>
          <w:b/>
          <w:bCs/>
          <w:lang w:eastAsia="lt-LT"/>
        </w:rPr>
        <w:t>BENDROSIOS NUOSTATOS</w:t>
      </w:r>
    </w:p>
    <w:p w14:paraId="0839C911" w14:textId="77777777" w:rsidR="00EE7EA5" w:rsidRPr="000210C3" w:rsidRDefault="00EE7EA5" w:rsidP="000210C3">
      <w:pPr>
        <w:jc w:val="center"/>
        <w:rPr>
          <w:b/>
          <w:bCs/>
          <w:lang w:eastAsia="lt-LT"/>
        </w:rPr>
      </w:pPr>
    </w:p>
    <w:p w14:paraId="2BE345A1" w14:textId="2362CEB5" w:rsidR="00EE7EA5" w:rsidRDefault="00EE7EA5" w:rsidP="000210C3">
      <w:pPr>
        <w:tabs>
          <w:tab w:val="left" w:pos="993"/>
          <w:tab w:val="left" w:pos="1701"/>
        </w:tabs>
        <w:spacing w:line="360" w:lineRule="auto"/>
        <w:ind w:firstLine="851"/>
        <w:jc w:val="both"/>
        <w:rPr>
          <w:szCs w:val="24"/>
          <w:lang w:eastAsia="lt-LT"/>
        </w:rPr>
      </w:pPr>
      <w:r>
        <w:rPr>
          <w:szCs w:val="24"/>
          <w:lang w:eastAsia="lt-LT"/>
        </w:rPr>
        <w:t xml:space="preserve">1. Požeminio vandens gavybos gręžinio </w:t>
      </w:r>
      <w:r>
        <w:rPr>
          <w:szCs w:val="24"/>
        </w:rPr>
        <w:t>įrengimo</w:t>
      </w:r>
      <w:r>
        <w:rPr>
          <w:caps/>
          <w:szCs w:val="24"/>
          <w:lang w:eastAsia="lt-LT"/>
        </w:rPr>
        <w:t xml:space="preserve"> </w:t>
      </w:r>
      <w:r>
        <w:rPr>
          <w:szCs w:val="24"/>
          <w:lang w:eastAsia="lt-LT"/>
        </w:rPr>
        <w:t>išlaidų</w:t>
      </w:r>
      <w:r>
        <w:rPr>
          <w:caps/>
          <w:szCs w:val="24"/>
          <w:lang w:eastAsia="lt-LT"/>
        </w:rPr>
        <w:t xml:space="preserve"> </w:t>
      </w:r>
      <w:r w:rsidR="00225AA7">
        <w:rPr>
          <w:caps/>
          <w:szCs w:val="24"/>
          <w:lang w:eastAsia="lt-LT"/>
        </w:rPr>
        <w:t>L</w:t>
      </w:r>
      <w:r w:rsidR="00225AA7">
        <w:rPr>
          <w:szCs w:val="24"/>
          <w:lang w:eastAsia="lt-LT"/>
        </w:rPr>
        <w:t>azdijų rajono savivaldybėje</w:t>
      </w:r>
      <w:r w:rsidR="00225AA7">
        <w:rPr>
          <w:caps/>
          <w:szCs w:val="24"/>
          <w:lang w:eastAsia="lt-LT"/>
        </w:rPr>
        <w:t xml:space="preserve"> </w:t>
      </w:r>
      <w:r>
        <w:rPr>
          <w:szCs w:val="24"/>
          <w:lang w:eastAsia="lt-LT"/>
        </w:rPr>
        <w:t>dalinio kompensavimo tvarkos aprašas</w:t>
      </w:r>
      <w:r>
        <w:rPr>
          <w:b/>
          <w:bCs/>
          <w:szCs w:val="24"/>
          <w:lang w:eastAsia="lt-LT"/>
        </w:rPr>
        <w:t xml:space="preserve"> </w:t>
      </w:r>
      <w:r>
        <w:rPr>
          <w:szCs w:val="24"/>
          <w:lang w:eastAsia="lt-LT"/>
        </w:rPr>
        <w:t>(toliau – Aprašas) reglamentuoja gyventojų paraiškų teikimo, vertinimo, lėšų skyrimo tvarką Lazdijų rajono savivaldybėje.</w:t>
      </w:r>
    </w:p>
    <w:p w14:paraId="48F2EAA9" w14:textId="6D08CEFF" w:rsidR="00EE7EA5" w:rsidRDefault="00EE7EA5" w:rsidP="000210C3">
      <w:pPr>
        <w:tabs>
          <w:tab w:val="left" w:pos="993"/>
          <w:tab w:val="left" w:pos="1701"/>
        </w:tabs>
        <w:spacing w:line="360" w:lineRule="auto"/>
        <w:ind w:firstLine="851"/>
        <w:jc w:val="both"/>
        <w:rPr>
          <w:szCs w:val="24"/>
          <w:lang w:eastAsia="lt-LT"/>
        </w:rPr>
      </w:pPr>
      <w:r>
        <w:rPr>
          <w:szCs w:val="24"/>
          <w:lang w:eastAsia="lt-LT"/>
        </w:rPr>
        <w:t xml:space="preserve">2. </w:t>
      </w:r>
      <w:r w:rsidR="000210C3">
        <w:rPr>
          <w:szCs w:val="24"/>
          <w:lang w:eastAsia="lt-LT"/>
        </w:rPr>
        <w:t>Požeminio vandens gavybos g</w:t>
      </w:r>
      <w:r>
        <w:rPr>
          <w:szCs w:val="24"/>
          <w:lang w:eastAsia="lt-LT"/>
        </w:rPr>
        <w:t>ręžinio</w:t>
      </w:r>
      <w:r w:rsidR="000210C3">
        <w:rPr>
          <w:szCs w:val="24"/>
          <w:lang w:eastAsia="lt-LT"/>
        </w:rPr>
        <w:t xml:space="preserve"> (toliau – </w:t>
      </w:r>
      <w:r w:rsidR="00F25575">
        <w:rPr>
          <w:szCs w:val="24"/>
          <w:lang w:eastAsia="lt-LT"/>
        </w:rPr>
        <w:t>g</w:t>
      </w:r>
      <w:r w:rsidR="000210C3">
        <w:rPr>
          <w:szCs w:val="24"/>
          <w:lang w:eastAsia="lt-LT"/>
        </w:rPr>
        <w:t>ręžinys)</w:t>
      </w:r>
      <w:r>
        <w:rPr>
          <w:szCs w:val="24"/>
          <w:lang w:eastAsia="lt-LT"/>
        </w:rPr>
        <w:t xml:space="preserve"> įrengimas</w:t>
      </w:r>
      <w:r>
        <w:rPr>
          <w:bCs/>
          <w:szCs w:val="24"/>
        </w:rPr>
        <w:t xml:space="preserve"> </w:t>
      </w:r>
      <w:r>
        <w:rPr>
          <w:szCs w:val="24"/>
          <w:lang w:eastAsia="lt-LT"/>
        </w:rPr>
        <w:t xml:space="preserve">turi </w:t>
      </w:r>
      <w:r>
        <w:rPr>
          <w:szCs w:val="24"/>
        </w:rPr>
        <w:t>atitikti Požeminio vandens gręžinių projektavimo, įrengimo, konservavimo ir likvidavimo tvarkos aprašo, patvirtinto Lietuvos Respublikos aplinkos ministro 1999 m. gruodžio 23 d. įsakymu Nr. 417 „Dėl Požeminio vandens gręžinių projektavimo, įrengimo, konservavimo ir likvidavimo tvarkos aprašo patvirtinimo“, reikalavimus.</w:t>
      </w:r>
    </w:p>
    <w:p w14:paraId="2A211F93" w14:textId="7224A19C" w:rsidR="00EE7EA5" w:rsidRDefault="00EE7EA5" w:rsidP="000210C3">
      <w:pPr>
        <w:tabs>
          <w:tab w:val="left" w:pos="993"/>
          <w:tab w:val="left" w:pos="1701"/>
        </w:tabs>
        <w:spacing w:line="360" w:lineRule="auto"/>
        <w:ind w:firstLine="851"/>
        <w:jc w:val="both"/>
        <w:rPr>
          <w:szCs w:val="24"/>
          <w:lang w:eastAsia="lt-LT"/>
        </w:rPr>
      </w:pPr>
      <w:r>
        <w:rPr>
          <w:caps/>
          <w:szCs w:val="24"/>
          <w:lang w:eastAsia="lt-LT"/>
        </w:rPr>
        <w:t xml:space="preserve">3. </w:t>
      </w:r>
      <w:r>
        <w:rPr>
          <w:szCs w:val="24"/>
          <w:lang w:eastAsia="lt-LT"/>
        </w:rPr>
        <w:t>Gręžinio įrengimo išlaidos iš dalies kompensuojamos Lazdijų rajono savivaldybės</w:t>
      </w:r>
      <w:r w:rsidR="0010635F">
        <w:rPr>
          <w:szCs w:val="24"/>
          <w:lang w:eastAsia="lt-LT"/>
        </w:rPr>
        <w:t xml:space="preserve"> </w:t>
      </w:r>
      <w:r>
        <w:rPr>
          <w:szCs w:val="24"/>
          <w:lang w:eastAsia="lt-LT"/>
        </w:rPr>
        <w:t xml:space="preserve">biudžeto lėšomis. </w:t>
      </w:r>
    </w:p>
    <w:p w14:paraId="53C51D7F" w14:textId="77777777" w:rsidR="00EE7EA5" w:rsidRDefault="00EE7EA5" w:rsidP="000210C3">
      <w:pPr>
        <w:tabs>
          <w:tab w:val="left" w:pos="993"/>
          <w:tab w:val="left" w:pos="1701"/>
        </w:tabs>
        <w:spacing w:line="360" w:lineRule="auto"/>
        <w:ind w:firstLine="851"/>
        <w:jc w:val="both"/>
        <w:rPr>
          <w:color w:val="000000"/>
          <w:szCs w:val="24"/>
          <w:lang w:eastAsia="lt-LT"/>
        </w:rPr>
      </w:pPr>
      <w:r>
        <w:rPr>
          <w:color w:val="000000"/>
          <w:szCs w:val="24"/>
          <w:lang w:eastAsia="lt-LT"/>
        </w:rPr>
        <w:t>4. Pagrindinės šio Aprašo sąvokos:</w:t>
      </w:r>
    </w:p>
    <w:p w14:paraId="1E5E8E3A" w14:textId="498EACE7" w:rsidR="000210C3" w:rsidRDefault="00EE7EA5" w:rsidP="000210C3">
      <w:pPr>
        <w:tabs>
          <w:tab w:val="left" w:pos="993"/>
          <w:tab w:val="left" w:pos="1701"/>
        </w:tabs>
        <w:spacing w:line="360" w:lineRule="auto"/>
        <w:ind w:firstLine="851"/>
        <w:jc w:val="both"/>
        <w:rPr>
          <w:color w:val="000000"/>
          <w:szCs w:val="24"/>
          <w:lang w:eastAsia="lt-LT"/>
        </w:rPr>
      </w:pPr>
      <w:r>
        <w:rPr>
          <w:color w:val="000000"/>
          <w:szCs w:val="24"/>
          <w:lang w:eastAsia="lt-LT"/>
        </w:rPr>
        <w:t>4.1.</w:t>
      </w:r>
      <w:r>
        <w:rPr>
          <w:b/>
          <w:bCs/>
          <w:color w:val="000000"/>
          <w:szCs w:val="24"/>
          <w:lang w:eastAsia="lt-LT"/>
        </w:rPr>
        <w:t xml:space="preserve"> </w:t>
      </w:r>
      <w:r w:rsidR="000210C3">
        <w:rPr>
          <w:b/>
          <w:bCs/>
          <w:color w:val="000000"/>
          <w:szCs w:val="24"/>
          <w:lang w:eastAsia="lt-LT"/>
        </w:rPr>
        <w:t xml:space="preserve">Gręžinys – </w:t>
      </w:r>
      <w:r w:rsidR="000210C3">
        <w:rPr>
          <w:color w:val="000000"/>
          <w:szCs w:val="24"/>
          <w:lang w:eastAsia="lt-LT"/>
        </w:rPr>
        <w:t>požeminio vandens gavybos įrenginys, kuriuo išgautas vanduo tiekiamas pareiškėjui (pareiškėjams).</w:t>
      </w:r>
    </w:p>
    <w:p w14:paraId="4C097BD6" w14:textId="70E52D37" w:rsidR="00EE7EA5" w:rsidRDefault="000210C3" w:rsidP="000210C3">
      <w:pPr>
        <w:tabs>
          <w:tab w:val="left" w:pos="993"/>
          <w:tab w:val="left" w:pos="1701"/>
        </w:tabs>
        <w:spacing w:line="360" w:lineRule="auto"/>
        <w:ind w:firstLine="851"/>
        <w:jc w:val="both"/>
        <w:rPr>
          <w:color w:val="000000"/>
          <w:szCs w:val="24"/>
          <w:lang w:eastAsia="lt-LT"/>
        </w:rPr>
      </w:pPr>
      <w:r>
        <w:rPr>
          <w:bCs/>
          <w:color w:val="000000"/>
          <w:szCs w:val="24"/>
          <w:lang w:eastAsia="lt-LT"/>
        </w:rPr>
        <w:t xml:space="preserve">4.2. </w:t>
      </w:r>
      <w:r w:rsidR="00EE7EA5">
        <w:rPr>
          <w:b/>
          <w:bCs/>
          <w:color w:val="000000"/>
          <w:szCs w:val="24"/>
          <w:lang w:eastAsia="lt-LT"/>
        </w:rPr>
        <w:t xml:space="preserve">Paraiška – </w:t>
      </w:r>
      <w:r w:rsidR="00EE7EA5">
        <w:rPr>
          <w:color w:val="000000"/>
          <w:szCs w:val="24"/>
          <w:lang w:eastAsia="lt-LT"/>
        </w:rPr>
        <w:t>dokumentų rinkinys, kurį būtina pateikti siekiant gauti dalinę kompensaciją už gręžinio įsirengimą</w:t>
      </w:r>
      <w:r>
        <w:rPr>
          <w:color w:val="000000"/>
          <w:szCs w:val="24"/>
          <w:lang w:eastAsia="lt-LT"/>
        </w:rPr>
        <w:t>.</w:t>
      </w:r>
    </w:p>
    <w:p w14:paraId="22E08D65" w14:textId="007996C3" w:rsidR="00EE7EA5" w:rsidRDefault="000210C3" w:rsidP="000210C3">
      <w:pPr>
        <w:tabs>
          <w:tab w:val="left" w:pos="993"/>
          <w:tab w:val="left" w:pos="1701"/>
        </w:tabs>
        <w:spacing w:line="360" w:lineRule="auto"/>
        <w:ind w:firstLine="851"/>
        <w:jc w:val="both"/>
        <w:rPr>
          <w:color w:val="000000"/>
          <w:szCs w:val="24"/>
          <w:lang w:eastAsia="lt-LT"/>
        </w:rPr>
      </w:pPr>
      <w:r>
        <w:rPr>
          <w:bCs/>
          <w:caps/>
          <w:color w:val="000000"/>
          <w:szCs w:val="24"/>
          <w:lang w:eastAsia="lt-LT"/>
        </w:rPr>
        <w:t>4.3.</w:t>
      </w:r>
      <w:r>
        <w:rPr>
          <w:b/>
          <w:bCs/>
          <w:caps/>
          <w:color w:val="000000"/>
          <w:szCs w:val="24"/>
          <w:lang w:eastAsia="lt-LT"/>
        </w:rPr>
        <w:t xml:space="preserve"> </w:t>
      </w:r>
      <w:r w:rsidR="00EE7EA5">
        <w:rPr>
          <w:b/>
          <w:bCs/>
          <w:color w:val="000000"/>
          <w:szCs w:val="24"/>
          <w:lang w:eastAsia="lt-LT"/>
        </w:rPr>
        <w:t>Pareiškėjas</w:t>
      </w:r>
      <w:r w:rsidR="00EE7EA5">
        <w:rPr>
          <w:color w:val="000000"/>
          <w:szCs w:val="24"/>
          <w:lang w:eastAsia="lt-LT"/>
        </w:rPr>
        <w:t xml:space="preserve"> – fizinis asmuo, įsirengęs geriamojo vandens gręžinį ir vanden</w:t>
      </w:r>
      <w:r w:rsidR="00DE56DD">
        <w:rPr>
          <w:color w:val="000000"/>
          <w:szCs w:val="24"/>
          <w:lang w:eastAsia="lt-LT"/>
        </w:rPr>
        <w:t>s</w:t>
      </w:r>
      <w:r w:rsidR="00EE7EA5">
        <w:rPr>
          <w:color w:val="000000"/>
          <w:szCs w:val="24"/>
          <w:lang w:eastAsia="lt-LT"/>
        </w:rPr>
        <w:t xml:space="preserve"> tiekimo tinklus prijungęs </w:t>
      </w:r>
      <w:r w:rsidR="000C5F5E">
        <w:rPr>
          <w:color w:val="000000"/>
          <w:szCs w:val="24"/>
          <w:lang w:eastAsia="lt-LT"/>
        </w:rPr>
        <w:t xml:space="preserve">prie </w:t>
      </w:r>
      <w:r w:rsidR="00EE7EA5">
        <w:rPr>
          <w:color w:val="000000"/>
          <w:szCs w:val="24"/>
          <w:lang w:eastAsia="lt-LT"/>
        </w:rPr>
        <w:t>nuosavybės teise ar bendrosios dalinės nuosavybės teise priklausančio būsto</w:t>
      </w:r>
      <w:r>
        <w:rPr>
          <w:color w:val="000000"/>
          <w:szCs w:val="24"/>
          <w:lang w:eastAsia="lt-LT"/>
        </w:rPr>
        <w:t>.</w:t>
      </w:r>
    </w:p>
    <w:p w14:paraId="1DAC84D3" w14:textId="4C3797E8" w:rsidR="00EE7EA5" w:rsidRDefault="000210C3" w:rsidP="000210C3">
      <w:pPr>
        <w:tabs>
          <w:tab w:val="left" w:pos="993"/>
          <w:tab w:val="left" w:pos="1701"/>
        </w:tabs>
        <w:spacing w:line="360" w:lineRule="auto"/>
        <w:ind w:firstLine="851"/>
        <w:jc w:val="both"/>
        <w:rPr>
          <w:color w:val="000000"/>
          <w:szCs w:val="24"/>
          <w:lang w:eastAsia="lt-LT"/>
        </w:rPr>
      </w:pPr>
      <w:r w:rsidRPr="000210C3">
        <w:rPr>
          <w:szCs w:val="24"/>
        </w:rPr>
        <w:t>4.4</w:t>
      </w:r>
      <w:r w:rsidR="00EE7EA5" w:rsidRPr="000210C3">
        <w:rPr>
          <w:szCs w:val="24"/>
        </w:rPr>
        <w:t>.</w:t>
      </w:r>
      <w:r w:rsidR="00EE7EA5">
        <w:rPr>
          <w:szCs w:val="24"/>
        </w:rPr>
        <w:t xml:space="preserve"> </w:t>
      </w:r>
      <w:r w:rsidR="00216C2E">
        <w:rPr>
          <w:szCs w:val="24"/>
        </w:rPr>
        <w:t>Kitos A</w:t>
      </w:r>
      <w:r w:rsidR="00EE7EA5">
        <w:rPr>
          <w:szCs w:val="24"/>
        </w:rPr>
        <w:t xml:space="preserve">praše vartojamos sąvokos suprantamos taip, kaip jos apibrėžtos Lietuvos Respublikos geriamojo vandens tiekimo ir nuotekų tvarkymo įstatyme, </w:t>
      </w:r>
      <w:r w:rsidR="00F25575" w:rsidRPr="00F25575">
        <w:rPr>
          <w:szCs w:val="24"/>
        </w:rPr>
        <w:t xml:space="preserve">Požeminio vandens gręžinių projektavimo, įrengimo, konservavimo ir likvidavimo tvarkos apraše, patvirtintame </w:t>
      </w:r>
      <w:r w:rsidR="00EE7EA5" w:rsidRPr="00F25575">
        <w:rPr>
          <w:szCs w:val="24"/>
        </w:rPr>
        <w:t>Lietuvos Respublikos aplinkos ministro 1999 m. gruodžio 23 d. įsakym</w:t>
      </w:r>
      <w:r w:rsidR="00F25575" w:rsidRPr="00F25575">
        <w:rPr>
          <w:szCs w:val="24"/>
        </w:rPr>
        <w:t>u</w:t>
      </w:r>
      <w:r w:rsidR="00EE7EA5" w:rsidRPr="00F25575">
        <w:rPr>
          <w:szCs w:val="24"/>
        </w:rPr>
        <w:t xml:space="preserve"> Nr. 417 „Dėl Požeminio vandens gręžinių projektavimo, įrengimo, konservavimo ir likvidavimo tvarkos aprašo patvirtinimo“</w:t>
      </w:r>
      <w:r w:rsidR="00F25575" w:rsidRPr="00F25575">
        <w:rPr>
          <w:szCs w:val="24"/>
        </w:rPr>
        <w:t>,</w:t>
      </w:r>
      <w:r w:rsidR="00EE7EA5" w:rsidRPr="00F25575">
        <w:rPr>
          <w:szCs w:val="24"/>
        </w:rPr>
        <w:t xml:space="preserve"> ir kituose Lietuvos Respublikos teisės aktuose.</w:t>
      </w:r>
    </w:p>
    <w:p w14:paraId="38C87D6A" w14:textId="77777777" w:rsidR="00EE7EA5" w:rsidRDefault="00EE7EA5" w:rsidP="00EE7EA5">
      <w:pPr>
        <w:tabs>
          <w:tab w:val="left" w:pos="993"/>
          <w:tab w:val="left" w:pos="1701"/>
        </w:tabs>
        <w:rPr>
          <w:caps/>
          <w:color w:val="000000"/>
          <w:szCs w:val="24"/>
          <w:lang w:eastAsia="lt-LT"/>
        </w:rPr>
      </w:pPr>
    </w:p>
    <w:p w14:paraId="7E8015C2" w14:textId="77777777" w:rsidR="00EE7EA5" w:rsidRDefault="00EE7EA5" w:rsidP="00EE7EA5">
      <w:pPr>
        <w:tabs>
          <w:tab w:val="left" w:pos="993"/>
        </w:tabs>
        <w:jc w:val="center"/>
        <w:rPr>
          <w:b/>
          <w:caps/>
          <w:color w:val="000000"/>
          <w:szCs w:val="24"/>
          <w:lang w:eastAsia="lt-LT"/>
        </w:rPr>
      </w:pPr>
      <w:r>
        <w:rPr>
          <w:b/>
          <w:caps/>
          <w:color w:val="000000"/>
          <w:szCs w:val="24"/>
          <w:lang w:eastAsia="lt-LT"/>
        </w:rPr>
        <w:t>II SKYRIUS</w:t>
      </w:r>
    </w:p>
    <w:p w14:paraId="12CFB3E8" w14:textId="77777777" w:rsidR="00EE7EA5" w:rsidRDefault="00EE7EA5" w:rsidP="00EE7EA5">
      <w:pPr>
        <w:tabs>
          <w:tab w:val="left" w:pos="993"/>
        </w:tabs>
        <w:jc w:val="center"/>
        <w:rPr>
          <w:b/>
          <w:caps/>
          <w:color w:val="000000"/>
          <w:szCs w:val="24"/>
          <w:lang w:eastAsia="lt-LT"/>
        </w:rPr>
      </w:pPr>
      <w:r>
        <w:rPr>
          <w:b/>
          <w:caps/>
          <w:color w:val="000000"/>
          <w:szCs w:val="24"/>
          <w:lang w:eastAsia="lt-LT"/>
        </w:rPr>
        <w:t>REIKALAVIMAI PAREIŠKĖJAMS</w:t>
      </w:r>
    </w:p>
    <w:p w14:paraId="45358BA5" w14:textId="77777777" w:rsidR="00EE7EA5" w:rsidRDefault="00EE7EA5" w:rsidP="00EE7EA5">
      <w:pPr>
        <w:tabs>
          <w:tab w:val="left" w:pos="993"/>
        </w:tabs>
        <w:ind w:firstLine="709"/>
        <w:jc w:val="center"/>
        <w:rPr>
          <w:b/>
          <w:caps/>
          <w:color w:val="000000"/>
          <w:szCs w:val="24"/>
          <w:lang w:eastAsia="lt-LT"/>
        </w:rPr>
      </w:pPr>
    </w:p>
    <w:p w14:paraId="323B13E8" w14:textId="040B7042" w:rsidR="00EE7EA5" w:rsidRPr="006415F2" w:rsidRDefault="000210C3" w:rsidP="000210C3">
      <w:pPr>
        <w:tabs>
          <w:tab w:val="left" w:pos="993"/>
          <w:tab w:val="left" w:pos="1701"/>
        </w:tabs>
        <w:spacing w:line="360" w:lineRule="auto"/>
        <w:ind w:firstLine="851"/>
        <w:jc w:val="both"/>
        <w:rPr>
          <w:color w:val="000000" w:themeColor="text1"/>
          <w:shd w:val="clear" w:color="auto" w:fill="FFFFFF"/>
        </w:rPr>
      </w:pPr>
      <w:r>
        <w:rPr>
          <w:caps/>
          <w:color w:val="000000" w:themeColor="text1"/>
          <w:szCs w:val="24"/>
          <w:lang w:eastAsia="lt-LT"/>
        </w:rPr>
        <w:t>5</w:t>
      </w:r>
      <w:r w:rsidR="00EE7EA5" w:rsidRPr="006415F2">
        <w:rPr>
          <w:caps/>
          <w:color w:val="000000" w:themeColor="text1"/>
          <w:szCs w:val="24"/>
          <w:lang w:eastAsia="lt-LT"/>
        </w:rPr>
        <w:t xml:space="preserve">. </w:t>
      </w:r>
      <w:r w:rsidR="00EE7EA5" w:rsidRPr="006415F2">
        <w:rPr>
          <w:color w:val="000000" w:themeColor="text1"/>
          <w:shd w:val="clear" w:color="auto" w:fill="FFFFFF"/>
        </w:rPr>
        <w:t>Paraiškas kompensacijai iš dalies gauti (toliau – Paraiška) gali teikti</w:t>
      </w:r>
      <w:r w:rsidR="0001384D">
        <w:rPr>
          <w:color w:val="000000" w:themeColor="text1"/>
          <w:shd w:val="clear" w:color="auto" w:fill="FFFFFF"/>
        </w:rPr>
        <w:t xml:space="preserve"> Lazdijų rajono savivaldybės</w:t>
      </w:r>
      <w:r w:rsidR="00EE7EA5" w:rsidRPr="006415F2">
        <w:rPr>
          <w:color w:val="000000" w:themeColor="text1"/>
          <w:shd w:val="clear" w:color="auto" w:fill="FFFFFF"/>
        </w:rPr>
        <w:t xml:space="preserve"> individualių ar daugiabučių namų gyventojai (toliau – Pareiškėjai):</w:t>
      </w:r>
    </w:p>
    <w:p w14:paraId="446C2844" w14:textId="7CB84FAE" w:rsidR="00EE7EA5" w:rsidRPr="006415F2" w:rsidRDefault="000210C3" w:rsidP="000210C3">
      <w:pPr>
        <w:tabs>
          <w:tab w:val="left" w:pos="993"/>
          <w:tab w:val="left" w:pos="1701"/>
        </w:tabs>
        <w:spacing w:line="360" w:lineRule="auto"/>
        <w:ind w:firstLine="851"/>
        <w:jc w:val="both"/>
        <w:rPr>
          <w:color w:val="000000" w:themeColor="text1"/>
          <w:shd w:val="clear" w:color="auto" w:fill="FFFFFF"/>
        </w:rPr>
      </w:pPr>
      <w:r>
        <w:rPr>
          <w:color w:val="000000" w:themeColor="text1"/>
          <w:shd w:val="clear" w:color="auto" w:fill="FFFFFF"/>
        </w:rPr>
        <w:lastRenderedPageBreak/>
        <w:t>5</w:t>
      </w:r>
      <w:r w:rsidR="00EE7EA5" w:rsidRPr="006415F2">
        <w:rPr>
          <w:color w:val="000000" w:themeColor="text1"/>
          <w:shd w:val="clear" w:color="auto" w:fill="FFFFFF"/>
        </w:rPr>
        <w:t>.</w:t>
      </w:r>
      <w:r w:rsidR="00F803E2">
        <w:rPr>
          <w:color w:val="000000" w:themeColor="text1"/>
          <w:shd w:val="clear" w:color="auto" w:fill="FFFFFF"/>
        </w:rPr>
        <w:t>1</w:t>
      </w:r>
      <w:r w:rsidR="00EE7EA5" w:rsidRPr="006415F2">
        <w:rPr>
          <w:color w:val="000000" w:themeColor="text1"/>
          <w:shd w:val="clear" w:color="auto" w:fill="FFFFFF"/>
        </w:rPr>
        <w:t>.</w:t>
      </w:r>
      <w:r>
        <w:rPr>
          <w:color w:val="000000" w:themeColor="text1"/>
          <w:shd w:val="clear" w:color="auto" w:fill="FFFFFF"/>
        </w:rPr>
        <w:t xml:space="preserve"> </w:t>
      </w:r>
      <w:r w:rsidR="00EE7EA5" w:rsidRPr="006415F2">
        <w:rPr>
          <w:color w:val="000000" w:themeColor="text1"/>
          <w:shd w:val="clear" w:color="auto" w:fill="FFFFFF"/>
        </w:rPr>
        <w:t>savo gyvenamąją vietą deklaravę Lazdijų rajono savivaldybėje </w:t>
      </w:r>
      <w:bookmarkStart w:id="0" w:name="_Hlk188888261"/>
      <w:r w:rsidR="00EE7EA5" w:rsidRPr="006415F2">
        <w:rPr>
          <w:color w:val="000000" w:themeColor="text1"/>
          <w:shd w:val="clear" w:color="auto" w:fill="FFFFFF"/>
        </w:rPr>
        <w:t>ne trumpiau kaip vienerius metus iki Paraiškos pateikimo dienos</w:t>
      </w:r>
      <w:bookmarkEnd w:id="0"/>
      <w:r w:rsidR="00EE7EA5" w:rsidRPr="006415F2">
        <w:rPr>
          <w:color w:val="000000" w:themeColor="text1"/>
          <w:shd w:val="clear" w:color="auto" w:fill="FFFFFF"/>
        </w:rPr>
        <w:t>;</w:t>
      </w:r>
    </w:p>
    <w:p w14:paraId="47FE6B4A" w14:textId="23265D32" w:rsidR="00F803E2" w:rsidRDefault="000210C3" w:rsidP="000210C3">
      <w:pPr>
        <w:tabs>
          <w:tab w:val="left" w:pos="993"/>
          <w:tab w:val="left" w:pos="1701"/>
        </w:tabs>
        <w:spacing w:line="360" w:lineRule="auto"/>
        <w:ind w:firstLine="851"/>
        <w:jc w:val="both"/>
        <w:rPr>
          <w:color w:val="000000" w:themeColor="text1"/>
          <w:bdr w:val="none" w:sz="0" w:space="0" w:color="auto" w:frame="1"/>
          <w:shd w:val="clear" w:color="auto" w:fill="FFFFFF"/>
        </w:rPr>
      </w:pPr>
      <w:r>
        <w:rPr>
          <w:color w:val="000000" w:themeColor="text1"/>
          <w:shd w:val="clear" w:color="auto" w:fill="FFFFFF"/>
        </w:rPr>
        <w:t>5</w:t>
      </w:r>
      <w:r w:rsidR="00EE7EA5" w:rsidRPr="006415F2">
        <w:rPr>
          <w:color w:val="000000" w:themeColor="text1"/>
          <w:shd w:val="clear" w:color="auto" w:fill="FFFFFF"/>
        </w:rPr>
        <w:t>.</w:t>
      </w:r>
      <w:r w:rsidR="00F803E2">
        <w:rPr>
          <w:color w:val="000000" w:themeColor="text1"/>
          <w:shd w:val="clear" w:color="auto" w:fill="FFFFFF"/>
        </w:rPr>
        <w:t>2</w:t>
      </w:r>
      <w:r w:rsidR="00EE7EA5" w:rsidRPr="006415F2">
        <w:rPr>
          <w:color w:val="000000" w:themeColor="text1"/>
          <w:shd w:val="clear" w:color="auto" w:fill="FFFFFF"/>
        </w:rPr>
        <w:t xml:space="preserve">. </w:t>
      </w:r>
      <w:r w:rsidR="00EE7EA5" w:rsidRPr="006415F2">
        <w:rPr>
          <w:color w:val="000000" w:themeColor="text1"/>
          <w:bdr w:val="none" w:sz="0" w:space="0" w:color="auto" w:frame="1"/>
          <w:shd w:val="clear" w:color="auto" w:fill="FFFFFF"/>
        </w:rPr>
        <w:t>nuosavybės teise valdantys gyvenamosios paskirties pastatą</w:t>
      </w:r>
      <w:r w:rsidR="002C498A">
        <w:rPr>
          <w:color w:val="000000" w:themeColor="text1"/>
          <w:bdr w:val="none" w:sz="0" w:space="0" w:color="auto" w:frame="1"/>
          <w:shd w:val="clear" w:color="auto" w:fill="FFFFFF"/>
        </w:rPr>
        <w:t xml:space="preserve"> ir</w:t>
      </w:r>
      <w:r w:rsidR="00EE7EA5">
        <w:rPr>
          <w:color w:val="000000" w:themeColor="text1"/>
          <w:bdr w:val="none" w:sz="0" w:space="0" w:color="auto" w:frame="1"/>
          <w:shd w:val="clear" w:color="auto" w:fill="FFFFFF"/>
        </w:rPr>
        <w:t xml:space="preserve"> </w:t>
      </w:r>
      <w:r w:rsidR="00EE7EA5" w:rsidRPr="006415F2">
        <w:rPr>
          <w:color w:val="000000" w:themeColor="text1"/>
          <w:bdr w:val="none" w:sz="0" w:space="0" w:color="auto" w:frame="1"/>
          <w:shd w:val="clear" w:color="auto" w:fill="FFFFFF"/>
        </w:rPr>
        <w:t xml:space="preserve">nuosavybės teise valdantys </w:t>
      </w:r>
      <w:r w:rsidR="00C9258A">
        <w:rPr>
          <w:color w:val="000000" w:themeColor="text1"/>
          <w:bdr w:val="none" w:sz="0" w:space="0" w:color="auto" w:frame="1"/>
          <w:shd w:val="clear" w:color="auto" w:fill="FFFFFF"/>
        </w:rPr>
        <w:t>žemės sklypą arba</w:t>
      </w:r>
      <w:r w:rsidR="00EE7EA5" w:rsidRPr="006415F2">
        <w:rPr>
          <w:color w:val="000000" w:themeColor="text1"/>
          <w:bdr w:val="none" w:sz="0" w:space="0" w:color="auto" w:frame="1"/>
          <w:shd w:val="clear" w:color="auto" w:fill="FFFFFF"/>
        </w:rPr>
        <w:t xml:space="preserve"> nuomojantys valstybės žemės sklypą ar turintys valstybinės žemės patikėtinio, kurioje nesuformuoti žemės sklypai, sutikimą</w:t>
      </w:r>
      <w:r w:rsidR="00F803E2">
        <w:rPr>
          <w:color w:val="000000" w:themeColor="text1"/>
          <w:bdr w:val="none" w:sz="0" w:space="0" w:color="auto" w:frame="1"/>
          <w:shd w:val="clear" w:color="auto" w:fill="FFFFFF"/>
        </w:rPr>
        <w:t>;</w:t>
      </w:r>
    </w:p>
    <w:p w14:paraId="04518C8D" w14:textId="40BEB33B" w:rsidR="00EE7EA5" w:rsidRPr="006415F2" w:rsidRDefault="000210C3" w:rsidP="000210C3">
      <w:pPr>
        <w:spacing w:line="360" w:lineRule="auto"/>
        <w:ind w:firstLine="851"/>
        <w:rPr>
          <w:color w:val="000000" w:themeColor="text1"/>
          <w:szCs w:val="24"/>
          <w:lang w:eastAsia="lt-LT"/>
        </w:rPr>
      </w:pPr>
      <w:r>
        <w:rPr>
          <w:color w:val="000000" w:themeColor="text1"/>
          <w:bdr w:val="none" w:sz="0" w:space="0" w:color="auto" w:frame="1"/>
          <w:shd w:val="clear" w:color="auto" w:fill="FFFFFF"/>
        </w:rPr>
        <w:t>5</w:t>
      </w:r>
      <w:r w:rsidR="00F803E2">
        <w:rPr>
          <w:color w:val="000000" w:themeColor="text1"/>
          <w:bdr w:val="none" w:sz="0" w:space="0" w:color="auto" w:frame="1"/>
          <w:shd w:val="clear" w:color="auto" w:fill="FFFFFF"/>
        </w:rPr>
        <w:t xml:space="preserve">.3. </w:t>
      </w:r>
      <w:r w:rsidR="00F803E2" w:rsidRPr="006415F2">
        <w:rPr>
          <w:color w:val="000000" w:themeColor="text1"/>
          <w:shd w:val="clear" w:color="auto" w:fill="FFFFFF"/>
        </w:rPr>
        <w:t>atlikę gręžinio įrengimo darbus</w:t>
      </w:r>
      <w:r w:rsidR="00F803E2">
        <w:rPr>
          <w:color w:val="000000" w:themeColor="text1"/>
          <w:shd w:val="clear" w:color="auto" w:fill="FFFFFF"/>
        </w:rPr>
        <w:t>.</w:t>
      </w:r>
    </w:p>
    <w:p w14:paraId="4789BA84" w14:textId="56A48CA9" w:rsidR="00EE7EA5" w:rsidRDefault="000210C3" w:rsidP="000210C3">
      <w:pPr>
        <w:tabs>
          <w:tab w:val="left" w:pos="993"/>
        </w:tabs>
        <w:spacing w:line="360" w:lineRule="auto"/>
        <w:ind w:firstLine="851"/>
        <w:jc w:val="both"/>
        <w:rPr>
          <w:color w:val="000000"/>
          <w:szCs w:val="24"/>
          <w:lang w:eastAsia="lt-LT"/>
        </w:rPr>
      </w:pPr>
      <w:r>
        <w:rPr>
          <w:color w:val="000000"/>
          <w:szCs w:val="24"/>
          <w:lang w:eastAsia="lt-LT"/>
        </w:rPr>
        <w:t>6</w:t>
      </w:r>
      <w:r w:rsidR="00EE7EA5">
        <w:rPr>
          <w:color w:val="000000"/>
          <w:szCs w:val="24"/>
          <w:lang w:eastAsia="lt-LT"/>
        </w:rPr>
        <w:t xml:space="preserve">. Tinkamomis kompensuoti </w:t>
      </w:r>
      <w:r w:rsidR="00EE7EA5">
        <w:rPr>
          <w:szCs w:val="24"/>
          <w:lang w:eastAsia="lt-LT"/>
        </w:rPr>
        <w:t xml:space="preserve">išlaidos </w:t>
      </w:r>
      <w:r w:rsidR="00EE7EA5">
        <w:rPr>
          <w:color w:val="000000"/>
          <w:szCs w:val="24"/>
          <w:lang w:eastAsia="lt-LT"/>
        </w:rPr>
        <w:t>galės būti pripažintos tų Pareiškėjų, kurie:</w:t>
      </w:r>
    </w:p>
    <w:p w14:paraId="09C523C3" w14:textId="1CB0EC1F" w:rsidR="00EE7EA5" w:rsidRDefault="000210C3" w:rsidP="000210C3">
      <w:pPr>
        <w:tabs>
          <w:tab w:val="left" w:pos="993"/>
        </w:tabs>
        <w:spacing w:line="360" w:lineRule="auto"/>
        <w:ind w:firstLine="851"/>
        <w:jc w:val="both"/>
        <w:rPr>
          <w:color w:val="000000"/>
          <w:szCs w:val="24"/>
          <w:lang w:eastAsia="lt-LT"/>
        </w:rPr>
      </w:pPr>
      <w:r>
        <w:rPr>
          <w:color w:val="000000"/>
          <w:szCs w:val="24"/>
          <w:lang w:eastAsia="lt-LT"/>
        </w:rPr>
        <w:t>6</w:t>
      </w:r>
      <w:r w:rsidR="00EE7EA5">
        <w:rPr>
          <w:color w:val="000000"/>
          <w:szCs w:val="24"/>
          <w:lang w:eastAsia="lt-LT"/>
        </w:rPr>
        <w:t xml:space="preserve">.1. neturi techninės galimybės prisijungti prie centralizuotų vandentiekio tinklų ir tokie tinklai neplanuojami įrengti </w:t>
      </w:r>
      <w:r w:rsidR="00EE7EA5">
        <w:rPr>
          <w:szCs w:val="24"/>
          <w:lang w:eastAsia="lt-LT"/>
        </w:rPr>
        <w:t xml:space="preserve">artimiausius </w:t>
      </w:r>
      <w:r w:rsidR="00F803E2">
        <w:rPr>
          <w:szCs w:val="24"/>
          <w:lang w:eastAsia="lt-LT"/>
        </w:rPr>
        <w:t>3</w:t>
      </w:r>
      <w:r w:rsidR="00EE7EA5">
        <w:rPr>
          <w:szCs w:val="24"/>
          <w:lang w:eastAsia="lt-LT"/>
        </w:rPr>
        <w:t xml:space="preserve"> metus</w:t>
      </w:r>
      <w:r w:rsidR="00EE7EA5">
        <w:rPr>
          <w:color w:val="000000"/>
          <w:szCs w:val="24"/>
          <w:lang w:eastAsia="lt-LT"/>
        </w:rPr>
        <w:t xml:space="preserve"> skaičiuojant nuo einamųjų metų sausio 1 d.;</w:t>
      </w:r>
    </w:p>
    <w:p w14:paraId="6AF9A017" w14:textId="1A71FF20" w:rsidR="00EE7EA5" w:rsidRDefault="000210C3" w:rsidP="000210C3">
      <w:pPr>
        <w:tabs>
          <w:tab w:val="left" w:pos="993"/>
        </w:tabs>
        <w:spacing w:line="360" w:lineRule="auto"/>
        <w:ind w:firstLine="851"/>
        <w:jc w:val="both"/>
        <w:rPr>
          <w:szCs w:val="24"/>
          <w:lang w:eastAsia="lt-LT"/>
        </w:rPr>
      </w:pPr>
      <w:r>
        <w:rPr>
          <w:szCs w:val="24"/>
          <w:lang w:eastAsia="lt-LT"/>
        </w:rPr>
        <w:t>6</w:t>
      </w:r>
      <w:r w:rsidR="00EE7EA5">
        <w:rPr>
          <w:szCs w:val="24"/>
          <w:lang w:eastAsia="lt-LT"/>
        </w:rPr>
        <w:t xml:space="preserve">.2. įsirengė </w:t>
      </w:r>
      <w:r w:rsidR="00F25575">
        <w:rPr>
          <w:color w:val="000000"/>
          <w:szCs w:val="24"/>
          <w:lang w:eastAsia="lt-LT"/>
        </w:rPr>
        <w:t>g</w:t>
      </w:r>
      <w:r w:rsidR="00EE7EA5">
        <w:rPr>
          <w:color w:val="000000"/>
          <w:szCs w:val="24"/>
          <w:lang w:eastAsia="lt-LT"/>
        </w:rPr>
        <w:t xml:space="preserve">ręžinį </w:t>
      </w:r>
      <w:r w:rsidR="00EE7EA5">
        <w:rPr>
          <w:szCs w:val="24"/>
          <w:lang w:eastAsia="lt-LT"/>
        </w:rPr>
        <w:t>po 2026 m. sausio 1 d</w:t>
      </w:r>
      <w:r w:rsidR="000D1CBD">
        <w:rPr>
          <w:szCs w:val="24"/>
          <w:lang w:eastAsia="lt-LT"/>
        </w:rPr>
        <w:t>.</w:t>
      </w:r>
      <w:r w:rsidR="000D1CBD">
        <w:t xml:space="preserve"> ir teisės aktų nustatyta tvarka</w:t>
      </w:r>
      <w:r w:rsidR="00820C8E">
        <w:t xml:space="preserve"> jį</w:t>
      </w:r>
      <w:r w:rsidR="000D1CBD">
        <w:t xml:space="preserve"> įregistr</w:t>
      </w:r>
      <w:r w:rsidR="00820C8E">
        <w:t>avo</w:t>
      </w:r>
      <w:r w:rsidR="000D1CBD">
        <w:t xml:space="preserve"> Žemės gelmių registre</w:t>
      </w:r>
      <w:r w:rsidR="00820C8E">
        <w:t>.</w:t>
      </w:r>
    </w:p>
    <w:p w14:paraId="057F91AA" w14:textId="77777777" w:rsidR="00EE7EA5" w:rsidRDefault="00EE7EA5" w:rsidP="00EE7EA5"/>
    <w:p w14:paraId="0A03CB40" w14:textId="77777777" w:rsidR="00EE7EA5" w:rsidRDefault="00EE7EA5" w:rsidP="00EE7EA5">
      <w:pPr>
        <w:jc w:val="center"/>
        <w:rPr>
          <w:caps/>
          <w:szCs w:val="24"/>
          <w:lang w:eastAsia="lt-LT"/>
        </w:rPr>
      </w:pPr>
      <w:r>
        <w:rPr>
          <w:b/>
          <w:bCs/>
          <w:caps/>
          <w:szCs w:val="24"/>
          <w:lang w:eastAsia="lt-LT"/>
        </w:rPr>
        <w:t>III SKYRIUS</w:t>
      </w:r>
    </w:p>
    <w:p w14:paraId="4E991B55" w14:textId="77777777" w:rsidR="00EE7EA5" w:rsidRDefault="00EE7EA5" w:rsidP="00EE7EA5">
      <w:pPr>
        <w:jc w:val="center"/>
        <w:rPr>
          <w:caps/>
          <w:szCs w:val="24"/>
          <w:lang w:eastAsia="lt-LT"/>
        </w:rPr>
      </w:pPr>
      <w:r>
        <w:rPr>
          <w:b/>
          <w:bCs/>
          <w:caps/>
          <w:szCs w:val="24"/>
          <w:lang w:eastAsia="lt-LT"/>
        </w:rPr>
        <w:t>PARAIŠKŲ TEIKIMAS, VERTINIMAS, LĖŠŲ SKYRIMO TVARKA</w:t>
      </w:r>
    </w:p>
    <w:p w14:paraId="62BA77D9" w14:textId="77777777" w:rsidR="00EE7EA5" w:rsidRDefault="00EE7EA5" w:rsidP="00EE7EA5"/>
    <w:p w14:paraId="2694B638" w14:textId="1152A5B2" w:rsidR="00EE7EA5" w:rsidRDefault="000210C3" w:rsidP="000210C3">
      <w:pPr>
        <w:tabs>
          <w:tab w:val="left" w:pos="709"/>
          <w:tab w:val="left" w:pos="993"/>
          <w:tab w:val="left" w:pos="1701"/>
        </w:tabs>
        <w:spacing w:line="360" w:lineRule="auto"/>
        <w:ind w:firstLine="851"/>
        <w:jc w:val="both"/>
        <w:rPr>
          <w:szCs w:val="24"/>
          <w:lang w:eastAsia="lt-LT"/>
        </w:rPr>
      </w:pPr>
      <w:r>
        <w:rPr>
          <w:caps/>
          <w:color w:val="000000"/>
          <w:szCs w:val="24"/>
          <w:lang w:eastAsia="lt-LT"/>
        </w:rPr>
        <w:t>7</w:t>
      </w:r>
      <w:r w:rsidR="00EE7EA5">
        <w:rPr>
          <w:caps/>
          <w:color w:val="000000"/>
          <w:szCs w:val="24"/>
          <w:lang w:eastAsia="lt-LT"/>
        </w:rPr>
        <w:t xml:space="preserve">. </w:t>
      </w:r>
      <w:r w:rsidR="00EE7EA5">
        <w:rPr>
          <w:szCs w:val="24"/>
          <w:lang w:eastAsia="lt-LT"/>
        </w:rPr>
        <w:t xml:space="preserve">Lazdijų rajono savivaldybės administracija (toliau – </w:t>
      </w:r>
      <w:r w:rsidR="00E33EBA">
        <w:rPr>
          <w:szCs w:val="24"/>
          <w:lang w:eastAsia="lt-LT"/>
        </w:rPr>
        <w:t>Savivaldybės a</w:t>
      </w:r>
      <w:r w:rsidR="00EE7EA5">
        <w:rPr>
          <w:szCs w:val="24"/>
          <w:lang w:eastAsia="lt-LT"/>
        </w:rPr>
        <w:t xml:space="preserve">dministracija) </w:t>
      </w:r>
      <w:r w:rsidR="00EE7EA5">
        <w:rPr>
          <w:color w:val="000000"/>
          <w:szCs w:val="24"/>
          <w:lang w:eastAsia="lt-LT"/>
        </w:rPr>
        <w:t>interneto svetainėje (</w:t>
      </w:r>
      <w:r w:rsidR="00EE7EA5" w:rsidRPr="000210C3">
        <w:rPr>
          <w:color w:val="000000"/>
          <w:szCs w:val="24"/>
          <w:lang w:eastAsia="lt-LT"/>
        </w:rPr>
        <w:t>http://www.lazdijai.lt</w:t>
      </w:r>
      <w:r w:rsidR="00EE7EA5">
        <w:rPr>
          <w:color w:val="000000"/>
          <w:szCs w:val="24"/>
          <w:lang w:eastAsia="lt-LT"/>
        </w:rPr>
        <w:t>)</w:t>
      </w:r>
      <w:r w:rsidR="00EE7EA5" w:rsidRPr="00575509">
        <w:rPr>
          <w:color w:val="000000"/>
          <w:szCs w:val="24"/>
          <w:lang w:eastAsia="lt-LT"/>
        </w:rPr>
        <w:t xml:space="preserve"> iki</w:t>
      </w:r>
      <w:r w:rsidR="00EE7EA5">
        <w:rPr>
          <w:color w:val="000000"/>
          <w:szCs w:val="24"/>
          <w:lang w:eastAsia="lt-LT"/>
        </w:rPr>
        <w:t xml:space="preserve"> einamųjų metų</w:t>
      </w:r>
      <w:r w:rsidR="00EE7EA5" w:rsidRPr="00575509">
        <w:rPr>
          <w:color w:val="000000"/>
          <w:szCs w:val="24"/>
          <w:lang w:eastAsia="lt-LT"/>
        </w:rPr>
        <w:t xml:space="preserve"> rugpjūčio 1 d.</w:t>
      </w:r>
      <w:r w:rsidR="00CC5FE4">
        <w:rPr>
          <w:color w:val="000000"/>
          <w:szCs w:val="24"/>
          <w:lang w:eastAsia="lt-LT"/>
        </w:rPr>
        <w:t xml:space="preserve"> </w:t>
      </w:r>
      <w:r w:rsidR="00EE7EA5">
        <w:rPr>
          <w:szCs w:val="24"/>
          <w:lang w:eastAsia="lt-LT"/>
        </w:rPr>
        <w:t xml:space="preserve">paskelbia kvietimą teikti </w:t>
      </w:r>
      <w:r>
        <w:rPr>
          <w:szCs w:val="24"/>
          <w:lang w:eastAsia="lt-LT"/>
        </w:rPr>
        <w:t>P</w:t>
      </w:r>
      <w:r w:rsidR="00EE7EA5">
        <w:rPr>
          <w:szCs w:val="24"/>
          <w:lang w:eastAsia="lt-LT"/>
        </w:rPr>
        <w:t xml:space="preserve">araiškas (priedas) </w:t>
      </w:r>
      <w:r w:rsidR="00F25575">
        <w:rPr>
          <w:szCs w:val="24"/>
          <w:lang w:eastAsia="lt-LT"/>
        </w:rPr>
        <w:t>g</w:t>
      </w:r>
      <w:r w:rsidR="00EE7EA5">
        <w:rPr>
          <w:szCs w:val="24"/>
          <w:lang w:eastAsia="lt-LT"/>
        </w:rPr>
        <w:t>ręžinio</w:t>
      </w:r>
      <w:r w:rsidR="00EE7EA5">
        <w:rPr>
          <w:bCs/>
          <w:szCs w:val="24"/>
        </w:rPr>
        <w:t xml:space="preserve"> </w:t>
      </w:r>
      <w:r w:rsidR="00EE7EA5">
        <w:rPr>
          <w:szCs w:val="24"/>
        </w:rPr>
        <w:t>įrengimo</w:t>
      </w:r>
      <w:r w:rsidR="00EE7EA5">
        <w:rPr>
          <w:caps/>
          <w:szCs w:val="24"/>
          <w:lang w:eastAsia="lt-LT"/>
        </w:rPr>
        <w:t xml:space="preserve"> </w:t>
      </w:r>
      <w:r w:rsidR="00EE7EA5">
        <w:rPr>
          <w:szCs w:val="24"/>
          <w:lang w:eastAsia="lt-LT"/>
        </w:rPr>
        <w:t>išlaidų</w:t>
      </w:r>
      <w:r w:rsidR="00EE7EA5">
        <w:rPr>
          <w:caps/>
          <w:szCs w:val="24"/>
          <w:lang w:eastAsia="lt-LT"/>
        </w:rPr>
        <w:t xml:space="preserve"> </w:t>
      </w:r>
      <w:r w:rsidR="00EE7EA5">
        <w:rPr>
          <w:szCs w:val="24"/>
          <w:lang w:eastAsia="lt-LT"/>
        </w:rPr>
        <w:t xml:space="preserve">daliniam kompensavimui gauti. Kvietimas papildomai gali būti skelbiamas </w:t>
      </w:r>
      <w:r>
        <w:rPr>
          <w:szCs w:val="24"/>
          <w:lang w:eastAsia="lt-LT"/>
        </w:rPr>
        <w:t>savivaldybės spaudoje</w:t>
      </w:r>
      <w:r w:rsidR="00EE7EA5">
        <w:rPr>
          <w:szCs w:val="24"/>
          <w:lang w:eastAsia="lt-LT"/>
        </w:rPr>
        <w:t>, seniūnijose.</w:t>
      </w:r>
    </w:p>
    <w:p w14:paraId="321F5BE2" w14:textId="4D87EC79" w:rsidR="00EE7EA5" w:rsidRDefault="000210C3" w:rsidP="000210C3">
      <w:pPr>
        <w:tabs>
          <w:tab w:val="left" w:pos="709"/>
          <w:tab w:val="left" w:pos="993"/>
          <w:tab w:val="left" w:pos="1701"/>
        </w:tabs>
        <w:spacing w:line="360" w:lineRule="auto"/>
        <w:ind w:firstLine="851"/>
        <w:jc w:val="both"/>
        <w:rPr>
          <w:szCs w:val="24"/>
          <w:lang w:eastAsia="lt-LT"/>
        </w:rPr>
      </w:pPr>
      <w:r>
        <w:rPr>
          <w:color w:val="000000"/>
          <w:szCs w:val="24"/>
          <w:lang w:eastAsia="lt-LT"/>
        </w:rPr>
        <w:t>8</w:t>
      </w:r>
      <w:r w:rsidR="00EE7EA5">
        <w:rPr>
          <w:color w:val="000000"/>
          <w:szCs w:val="24"/>
          <w:lang w:eastAsia="lt-LT"/>
        </w:rPr>
        <w:t xml:space="preserve">. </w:t>
      </w:r>
      <w:r w:rsidR="00FC2C7A">
        <w:rPr>
          <w:color w:val="000000"/>
          <w:shd w:val="clear" w:color="auto" w:fill="FFFFFF"/>
        </w:rPr>
        <w:t>Nustatytos formos Paraiškas</w:t>
      </w:r>
      <w:r w:rsidR="00D1771B">
        <w:rPr>
          <w:color w:val="000000"/>
          <w:shd w:val="clear" w:color="auto" w:fill="FFFFFF"/>
        </w:rPr>
        <w:t xml:space="preserve"> (</w:t>
      </w:r>
      <w:r w:rsidR="00F25575">
        <w:rPr>
          <w:color w:val="000000"/>
          <w:shd w:val="clear" w:color="auto" w:fill="FFFFFF"/>
        </w:rPr>
        <w:t>p</w:t>
      </w:r>
      <w:r w:rsidR="00D1771B">
        <w:rPr>
          <w:color w:val="000000"/>
          <w:shd w:val="clear" w:color="auto" w:fill="FFFFFF"/>
        </w:rPr>
        <w:t>riedas)</w:t>
      </w:r>
      <w:r w:rsidR="00FC2C7A">
        <w:rPr>
          <w:color w:val="000000"/>
          <w:shd w:val="clear" w:color="auto" w:fill="FFFFFF"/>
        </w:rPr>
        <w:t xml:space="preserve"> </w:t>
      </w:r>
      <w:r w:rsidR="00FC2C7A">
        <w:rPr>
          <w:color w:val="212529"/>
          <w:shd w:val="clear" w:color="auto" w:fill="FFFFFF"/>
        </w:rPr>
        <w:t>Pareiškėjai gali teikti </w:t>
      </w:r>
      <w:r w:rsidR="00E33EBA">
        <w:rPr>
          <w:color w:val="000000"/>
          <w:shd w:val="clear" w:color="auto" w:fill="FFFFFF"/>
        </w:rPr>
        <w:t>Savivaldybės a</w:t>
      </w:r>
      <w:r w:rsidR="00FC2C7A">
        <w:rPr>
          <w:color w:val="000000"/>
          <w:shd w:val="clear" w:color="auto" w:fill="FFFFFF"/>
        </w:rPr>
        <w:t>dministracijai</w:t>
      </w:r>
      <w:r w:rsidR="00D1771B" w:rsidRPr="00D1771B">
        <w:rPr>
          <w:color w:val="000000"/>
          <w:szCs w:val="24"/>
          <w:lang w:eastAsia="lt-LT"/>
        </w:rPr>
        <w:t xml:space="preserve"> </w:t>
      </w:r>
      <w:r w:rsidR="00D1771B">
        <w:rPr>
          <w:color w:val="000000"/>
          <w:szCs w:val="24"/>
          <w:lang w:eastAsia="lt-LT"/>
        </w:rPr>
        <w:t xml:space="preserve">iki einamųjų metų </w:t>
      </w:r>
      <w:r w:rsidR="00D1771B">
        <w:rPr>
          <w:szCs w:val="24"/>
          <w:lang w:eastAsia="lt-LT"/>
        </w:rPr>
        <w:t>lapkričio 1 d.,</w:t>
      </w:r>
      <w:r w:rsidR="00FC2C7A">
        <w:rPr>
          <w:color w:val="000000"/>
          <w:shd w:val="clear" w:color="auto" w:fill="FFFFFF"/>
        </w:rPr>
        <w:t xml:space="preserve"> tiesiogiai, paštu arba el. paštu </w:t>
      </w:r>
      <w:proofErr w:type="spellStart"/>
      <w:r w:rsidR="00FC2C7A">
        <w:rPr>
          <w:color w:val="212529"/>
          <w:shd w:val="clear" w:color="auto" w:fill="FFFFFF"/>
        </w:rPr>
        <w:t>info@lazdijai.lt</w:t>
      </w:r>
      <w:proofErr w:type="spellEnd"/>
      <w:r w:rsidR="00FC2C7A">
        <w:rPr>
          <w:color w:val="000000"/>
          <w:shd w:val="clear" w:color="auto" w:fill="FFFFFF"/>
        </w:rPr>
        <w:t>. Paraiškos priėmimo metu registruojamos </w:t>
      </w:r>
      <w:bookmarkStart w:id="1" w:name="_Hlk188946883"/>
      <w:r w:rsidR="00FC2C7A">
        <w:rPr>
          <w:color w:val="212529"/>
          <w:shd w:val="clear" w:color="auto" w:fill="FFFFFF"/>
        </w:rPr>
        <w:t>atsižvelgiant į </w:t>
      </w:r>
      <w:bookmarkEnd w:id="1"/>
      <w:r w:rsidR="00FC2C7A">
        <w:rPr>
          <w:color w:val="000000"/>
          <w:shd w:val="clear" w:color="auto" w:fill="FFFFFF"/>
        </w:rPr>
        <w:t xml:space="preserve">jų pateikimo laiką, pagal kurį yra sudaroma Paraiškų vertinimo eilė. </w:t>
      </w:r>
    </w:p>
    <w:p w14:paraId="44C3748F" w14:textId="7D59FA96" w:rsidR="006A4045" w:rsidRDefault="000210C3" w:rsidP="000210C3">
      <w:pPr>
        <w:tabs>
          <w:tab w:val="left" w:pos="709"/>
          <w:tab w:val="left" w:pos="993"/>
          <w:tab w:val="left" w:pos="1701"/>
        </w:tabs>
        <w:spacing w:line="360" w:lineRule="auto"/>
        <w:ind w:firstLine="851"/>
        <w:jc w:val="both"/>
        <w:rPr>
          <w:szCs w:val="24"/>
          <w:lang w:eastAsia="lt-LT"/>
        </w:rPr>
      </w:pPr>
      <w:r>
        <w:rPr>
          <w:szCs w:val="24"/>
          <w:lang w:eastAsia="lt-LT"/>
        </w:rPr>
        <w:t>9</w:t>
      </w:r>
      <w:r w:rsidR="00EE7EA5">
        <w:rPr>
          <w:szCs w:val="24"/>
          <w:lang w:eastAsia="lt-LT"/>
        </w:rPr>
        <w:t xml:space="preserve">. Su paraiška pateikiami dokumentai: </w:t>
      </w:r>
    </w:p>
    <w:p w14:paraId="5079F936" w14:textId="1A35DC39" w:rsidR="00EE7EA5" w:rsidRPr="00620E0E" w:rsidRDefault="000210C3" w:rsidP="000210C3">
      <w:pPr>
        <w:tabs>
          <w:tab w:val="left" w:pos="709"/>
          <w:tab w:val="left" w:pos="993"/>
          <w:tab w:val="left" w:pos="1701"/>
        </w:tabs>
        <w:spacing w:line="360" w:lineRule="auto"/>
        <w:ind w:firstLine="851"/>
        <w:jc w:val="both"/>
        <w:rPr>
          <w:szCs w:val="24"/>
          <w:lang w:eastAsia="lt-LT"/>
        </w:rPr>
      </w:pPr>
      <w:r>
        <w:rPr>
          <w:szCs w:val="24"/>
          <w:lang w:eastAsia="lt-LT"/>
        </w:rPr>
        <w:t>9</w:t>
      </w:r>
      <w:r w:rsidR="00EE7EA5">
        <w:rPr>
          <w:szCs w:val="24"/>
          <w:lang w:eastAsia="lt-LT"/>
        </w:rPr>
        <w:t xml:space="preserve">.1. </w:t>
      </w:r>
      <w:r w:rsidR="00EE7EA5">
        <w:rPr>
          <w:color w:val="212529"/>
          <w:shd w:val="clear" w:color="auto" w:fill="FFFFFF"/>
        </w:rPr>
        <w:t>jei nekilnojamasis turtas priklauso ne vienam savininkui, su Paraiška pateikiamas kito</w:t>
      </w:r>
      <w:r>
        <w:rPr>
          <w:color w:val="212529"/>
          <w:shd w:val="clear" w:color="auto" w:fill="FFFFFF"/>
        </w:rPr>
        <w:t> </w:t>
      </w:r>
      <w:r w:rsidR="00EE7EA5">
        <w:rPr>
          <w:color w:val="212529"/>
          <w:shd w:val="clear" w:color="auto" w:fill="FFFFFF"/>
        </w:rPr>
        <w:t>(-ų) savininko (-ų) rašytinis sutikimas (-ai), kad neprieštarauja gręžinio įrengimo darbams;</w:t>
      </w:r>
    </w:p>
    <w:p w14:paraId="725A7FC7" w14:textId="515095B4" w:rsidR="00EE7EA5" w:rsidRDefault="000210C3" w:rsidP="000210C3">
      <w:pPr>
        <w:tabs>
          <w:tab w:val="left" w:pos="1701"/>
        </w:tabs>
        <w:spacing w:line="360" w:lineRule="auto"/>
        <w:ind w:firstLine="851"/>
        <w:jc w:val="both"/>
        <w:rPr>
          <w:szCs w:val="24"/>
          <w:lang w:eastAsia="lt-LT"/>
        </w:rPr>
      </w:pPr>
      <w:r>
        <w:rPr>
          <w:szCs w:val="24"/>
          <w:lang w:eastAsia="lt-LT"/>
        </w:rPr>
        <w:t>9</w:t>
      </w:r>
      <w:r w:rsidR="00EE7EA5">
        <w:rPr>
          <w:szCs w:val="24"/>
          <w:lang w:eastAsia="lt-LT"/>
        </w:rPr>
        <w:t>.</w:t>
      </w:r>
      <w:r w:rsidR="007036AA">
        <w:rPr>
          <w:szCs w:val="24"/>
          <w:lang w:eastAsia="lt-LT"/>
        </w:rPr>
        <w:t>2</w:t>
      </w:r>
      <w:r w:rsidR="00EE7EA5">
        <w:rPr>
          <w:szCs w:val="24"/>
          <w:lang w:eastAsia="lt-LT"/>
        </w:rPr>
        <w:t xml:space="preserve">. </w:t>
      </w:r>
      <w:r w:rsidR="00F25575">
        <w:rPr>
          <w:szCs w:val="24"/>
          <w:lang w:eastAsia="lt-LT"/>
        </w:rPr>
        <w:t>g</w:t>
      </w:r>
      <w:r w:rsidR="00EE7EA5">
        <w:rPr>
          <w:szCs w:val="24"/>
          <w:lang w:eastAsia="lt-LT"/>
        </w:rPr>
        <w:t>ręžinio įrengimo išlaidas pagrindžiantys dokumentai (PVM sąskaita faktūra, sąskaita faktūra, mokėjimo pavedimas ar kitas apmokėjimą įrodantis dokumentas, atliktų darbų aktas);</w:t>
      </w:r>
    </w:p>
    <w:p w14:paraId="2FB62EC8" w14:textId="718A2CAC" w:rsidR="00EE7EA5" w:rsidRDefault="000210C3" w:rsidP="000210C3">
      <w:pPr>
        <w:tabs>
          <w:tab w:val="left" w:pos="1701"/>
        </w:tabs>
        <w:spacing w:line="360" w:lineRule="auto"/>
        <w:ind w:firstLine="851"/>
        <w:jc w:val="both"/>
        <w:rPr>
          <w:szCs w:val="24"/>
          <w:lang w:eastAsia="lt-LT"/>
        </w:rPr>
      </w:pPr>
      <w:r>
        <w:rPr>
          <w:szCs w:val="24"/>
          <w:lang w:eastAsia="lt-LT"/>
        </w:rPr>
        <w:t>9</w:t>
      </w:r>
      <w:r w:rsidR="00EE7EA5">
        <w:rPr>
          <w:szCs w:val="24"/>
          <w:lang w:eastAsia="lt-LT"/>
        </w:rPr>
        <w:t>.</w:t>
      </w:r>
      <w:r w:rsidR="0053248E">
        <w:rPr>
          <w:szCs w:val="24"/>
          <w:lang w:eastAsia="lt-LT"/>
        </w:rPr>
        <w:t>3</w:t>
      </w:r>
      <w:r w:rsidR="00EE7EA5">
        <w:rPr>
          <w:szCs w:val="24"/>
          <w:lang w:eastAsia="lt-LT"/>
        </w:rPr>
        <w:t xml:space="preserve">. UAB „Lazdijų vanduo“ išduota pažyma dėl Pareiškėjo techninių galimybių prisijungti prie centralizuotų vandens tiekimo tinklų (esamų ar planuojamų nutiesti per artimiausius </w:t>
      </w:r>
      <w:r w:rsidR="007036AA">
        <w:rPr>
          <w:szCs w:val="24"/>
          <w:lang w:eastAsia="lt-LT"/>
        </w:rPr>
        <w:t>3</w:t>
      </w:r>
      <w:r w:rsidR="00EE7EA5">
        <w:rPr>
          <w:color w:val="FF0000"/>
          <w:szCs w:val="24"/>
          <w:lang w:eastAsia="lt-LT"/>
        </w:rPr>
        <w:t xml:space="preserve"> </w:t>
      </w:r>
      <w:r w:rsidR="00EE7EA5">
        <w:rPr>
          <w:szCs w:val="24"/>
          <w:lang w:eastAsia="lt-LT"/>
        </w:rPr>
        <w:t xml:space="preserve">metus </w:t>
      </w:r>
      <w:r w:rsidR="00EE7EA5">
        <w:rPr>
          <w:color w:val="000000"/>
          <w:szCs w:val="24"/>
          <w:lang w:eastAsia="lt-LT"/>
        </w:rPr>
        <w:t>skaičiuojant nuo einamųjų metų sausio 1 d.)</w:t>
      </w:r>
      <w:r w:rsidR="006C0F49">
        <w:rPr>
          <w:szCs w:val="24"/>
          <w:lang w:eastAsia="lt-LT"/>
        </w:rPr>
        <w:t>;</w:t>
      </w:r>
    </w:p>
    <w:p w14:paraId="4282FE76" w14:textId="34DBF439" w:rsidR="006C0F49" w:rsidRDefault="000210C3" w:rsidP="000210C3">
      <w:pPr>
        <w:tabs>
          <w:tab w:val="left" w:pos="142"/>
          <w:tab w:val="left" w:pos="1134"/>
        </w:tabs>
        <w:suppressAutoHyphens/>
        <w:spacing w:line="360" w:lineRule="auto"/>
        <w:ind w:firstLine="851"/>
        <w:jc w:val="both"/>
        <w:rPr>
          <w:szCs w:val="24"/>
          <w:lang w:eastAsia="lt-LT"/>
        </w:rPr>
      </w:pPr>
      <w:r>
        <w:rPr>
          <w:szCs w:val="24"/>
          <w:lang w:eastAsia="lt-LT"/>
        </w:rPr>
        <w:t>9</w:t>
      </w:r>
      <w:r w:rsidR="006C0F49">
        <w:rPr>
          <w:szCs w:val="24"/>
          <w:lang w:eastAsia="lt-LT"/>
        </w:rPr>
        <w:t>.</w:t>
      </w:r>
      <w:r w:rsidR="0053248E">
        <w:rPr>
          <w:szCs w:val="24"/>
          <w:lang w:eastAsia="lt-LT"/>
        </w:rPr>
        <w:t>4</w:t>
      </w:r>
      <w:r w:rsidR="003240F8">
        <w:rPr>
          <w:szCs w:val="24"/>
          <w:lang w:eastAsia="lt-LT"/>
        </w:rPr>
        <w:t xml:space="preserve">. kai </w:t>
      </w:r>
      <w:r w:rsidR="002F7FF1">
        <w:rPr>
          <w:szCs w:val="24"/>
          <w:lang w:eastAsia="lt-LT"/>
        </w:rPr>
        <w:t>Paraišką</w:t>
      </w:r>
      <w:r w:rsidR="00642B75">
        <w:rPr>
          <w:szCs w:val="24"/>
          <w:lang w:eastAsia="lt-LT"/>
        </w:rPr>
        <w:t xml:space="preserve"> teikia</w:t>
      </w:r>
      <w:r w:rsidR="003240F8">
        <w:rPr>
          <w:szCs w:val="24"/>
          <w:lang w:eastAsia="lt-LT"/>
        </w:rPr>
        <w:t xml:space="preserve"> daugiabučio namo buto savininkai</w:t>
      </w:r>
      <w:r w:rsidR="00662E88">
        <w:rPr>
          <w:szCs w:val="24"/>
          <w:lang w:eastAsia="lt-LT"/>
        </w:rPr>
        <w:t>, jie</w:t>
      </w:r>
      <w:r w:rsidR="00C56626">
        <w:rPr>
          <w:szCs w:val="24"/>
          <w:lang w:eastAsia="lt-LT"/>
        </w:rPr>
        <w:t xml:space="preserve"> </w:t>
      </w:r>
      <w:r w:rsidR="00C56626" w:rsidRPr="00F70FE0">
        <w:rPr>
          <w:szCs w:val="24"/>
          <w:lang w:eastAsia="lt-LT"/>
        </w:rPr>
        <w:t xml:space="preserve">kartu su prašymu privalo pateikti </w:t>
      </w:r>
      <w:r w:rsidR="00C56626">
        <w:rPr>
          <w:szCs w:val="24"/>
          <w:lang w:eastAsia="lt-LT"/>
        </w:rPr>
        <w:t>nekilnojamojo turto objekto</w:t>
      </w:r>
      <w:r w:rsidR="00D2462C">
        <w:rPr>
          <w:szCs w:val="24"/>
          <w:lang w:eastAsia="lt-LT"/>
        </w:rPr>
        <w:t xml:space="preserve"> (toliau – NTO)</w:t>
      </w:r>
      <w:r w:rsidR="00C56626" w:rsidRPr="00F70FE0">
        <w:rPr>
          <w:szCs w:val="24"/>
          <w:lang w:eastAsia="lt-LT"/>
        </w:rPr>
        <w:t xml:space="preserve"> savininkų daugumos sprendimą dėl </w:t>
      </w:r>
      <w:r w:rsidR="002F7FF1">
        <w:rPr>
          <w:szCs w:val="24"/>
          <w:lang w:eastAsia="lt-LT"/>
        </w:rPr>
        <w:t>grę</w:t>
      </w:r>
      <w:r w:rsidR="00642B75">
        <w:rPr>
          <w:szCs w:val="24"/>
          <w:lang w:eastAsia="lt-LT"/>
        </w:rPr>
        <w:t>ž</w:t>
      </w:r>
      <w:r w:rsidR="002F7FF1">
        <w:rPr>
          <w:szCs w:val="24"/>
          <w:lang w:eastAsia="lt-LT"/>
        </w:rPr>
        <w:t>inio įrengimo</w:t>
      </w:r>
      <w:r w:rsidR="00C56626" w:rsidRPr="00F70FE0">
        <w:rPr>
          <w:szCs w:val="24"/>
          <w:lang w:eastAsia="lt-LT"/>
        </w:rPr>
        <w:t xml:space="preserve">. Nepateikus NTO savininkų daugumos sprendimo, </w:t>
      </w:r>
      <w:r w:rsidR="002F7FF1">
        <w:rPr>
          <w:szCs w:val="24"/>
          <w:lang w:eastAsia="lt-LT"/>
        </w:rPr>
        <w:t xml:space="preserve">Paraiška nėra </w:t>
      </w:r>
      <w:r w:rsidR="003C11A2">
        <w:rPr>
          <w:szCs w:val="24"/>
          <w:lang w:eastAsia="lt-LT"/>
        </w:rPr>
        <w:t>vertinama</w:t>
      </w:r>
      <w:r w:rsidR="002F7FF1">
        <w:rPr>
          <w:szCs w:val="24"/>
          <w:lang w:eastAsia="lt-LT"/>
        </w:rPr>
        <w:t>.</w:t>
      </w:r>
    </w:p>
    <w:p w14:paraId="7B2D886B" w14:textId="0A54458D" w:rsidR="00EE7EA5" w:rsidRDefault="00EE7EA5" w:rsidP="000210C3">
      <w:pPr>
        <w:tabs>
          <w:tab w:val="left" w:pos="1701"/>
        </w:tabs>
        <w:spacing w:line="360" w:lineRule="auto"/>
        <w:ind w:firstLine="851"/>
        <w:jc w:val="both"/>
        <w:rPr>
          <w:caps/>
          <w:szCs w:val="24"/>
          <w:lang w:eastAsia="lt-LT"/>
        </w:rPr>
      </w:pPr>
      <w:r>
        <w:rPr>
          <w:szCs w:val="24"/>
          <w:lang w:eastAsia="lt-LT"/>
        </w:rPr>
        <w:t>1</w:t>
      </w:r>
      <w:r w:rsidR="000210C3">
        <w:rPr>
          <w:szCs w:val="24"/>
          <w:lang w:eastAsia="lt-LT"/>
        </w:rPr>
        <w:t>0</w:t>
      </w:r>
      <w:r>
        <w:rPr>
          <w:szCs w:val="24"/>
          <w:lang w:eastAsia="lt-LT"/>
        </w:rPr>
        <w:t>. Pareiškėjas atsako už pateiktų duomenų ir dokumentų teisingumą.</w:t>
      </w:r>
    </w:p>
    <w:p w14:paraId="1CD761F1" w14:textId="3E0E672C" w:rsidR="00EE7EA5" w:rsidRDefault="00EE7EA5" w:rsidP="000210C3">
      <w:pPr>
        <w:tabs>
          <w:tab w:val="left" w:pos="993"/>
          <w:tab w:val="left" w:pos="1701"/>
        </w:tabs>
        <w:spacing w:line="360" w:lineRule="auto"/>
        <w:ind w:firstLine="851"/>
        <w:jc w:val="both"/>
        <w:rPr>
          <w:color w:val="212529"/>
          <w:shd w:val="clear" w:color="auto" w:fill="FFFFFF"/>
        </w:rPr>
      </w:pPr>
      <w:r>
        <w:rPr>
          <w:szCs w:val="24"/>
          <w:lang w:eastAsia="lt-LT"/>
        </w:rPr>
        <w:lastRenderedPageBreak/>
        <w:t>1</w:t>
      </w:r>
      <w:r w:rsidR="000210C3">
        <w:rPr>
          <w:szCs w:val="24"/>
          <w:lang w:eastAsia="lt-LT"/>
        </w:rPr>
        <w:t>1</w:t>
      </w:r>
      <w:r>
        <w:rPr>
          <w:bCs/>
          <w:szCs w:val="24"/>
          <w:lang w:eastAsia="lt-LT"/>
        </w:rPr>
        <w:t>.</w:t>
      </w:r>
      <w:r>
        <w:rPr>
          <w:b/>
          <w:szCs w:val="24"/>
          <w:lang w:eastAsia="lt-LT"/>
        </w:rPr>
        <w:t xml:space="preserve"> </w:t>
      </w:r>
      <w:r>
        <w:rPr>
          <w:color w:val="212529"/>
          <w:shd w:val="clear" w:color="auto" w:fill="FFFFFF"/>
        </w:rPr>
        <w:t>Paraiškas, pasibaigus paraiškų priėmimo terminui, kurios pateiktos su visais reikalingais pateikti dokumentais, toliau nagrinėja, vertina ir teisę gauti dalinį kompensavimą nustato Savivaldybės administracijos direktoriaus įsakymu</w:t>
      </w:r>
      <w:r w:rsidR="008E4151">
        <w:rPr>
          <w:color w:val="212529"/>
          <w:shd w:val="clear" w:color="auto" w:fill="FFFFFF"/>
        </w:rPr>
        <w:t xml:space="preserve"> iš ne mažiau kaip 5 (penkių) narių</w:t>
      </w:r>
      <w:r>
        <w:rPr>
          <w:color w:val="212529"/>
          <w:shd w:val="clear" w:color="auto" w:fill="FFFFFF"/>
        </w:rPr>
        <w:t xml:space="preserve"> sudaryta</w:t>
      </w:r>
      <w:r w:rsidR="008E4151">
        <w:rPr>
          <w:color w:val="212529"/>
          <w:shd w:val="clear" w:color="auto" w:fill="FFFFFF"/>
        </w:rPr>
        <w:t xml:space="preserve"> </w:t>
      </w:r>
      <w:r>
        <w:rPr>
          <w:color w:val="212529"/>
          <w:shd w:val="clear" w:color="auto" w:fill="FFFFFF"/>
        </w:rPr>
        <w:t>darbo grupė (toliau – darbo grupė). Darbo grupei nustačius pateiktų dokumentų trūkumus, Savivaldybės administracijos darbuotojas, atsakingas už Paraiškų priėmimą, per 5 darbo dienas nuo darbo grupės posėdžio, informuoja Pareiškėjus. Pareiškėjai ne vėliau kaip per 10 darbo dienų privalo pašalinti pateiktų dokumentų trūkumus ir pateikti patikslintus dokumentus.</w:t>
      </w:r>
      <w:r w:rsidR="00C91F5E">
        <w:rPr>
          <w:color w:val="212529"/>
          <w:shd w:val="clear" w:color="auto" w:fill="FFFFFF"/>
        </w:rPr>
        <w:t xml:space="preserve"> </w:t>
      </w:r>
      <w:r w:rsidR="006B24DB">
        <w:rPr>
          <w:color w:val="212529"/>
          <w:shd w:val="clear" w:color="auto" w:fill="FFFFFF"/>
        </w:rPr>
        <w:t>Nepašalinus trūkumų</w:t>
      </w:r>
      <w:r w:rsidR="00E25CB9">
        <w:rPr>
          <w:color w:val="212529"/>
          <w:shd w:val="clear" w:color="auto" w:fill="FFFFFF"/>
        </w:rPr>
        <w:t xml:space="preserve"> </w:t>
      </w:r>
      <w:r w:rsidR="00E746B3">
        <w:rPr>
          <w:color w:val="212529"/>
          <w:shd w:val="clear" w:color="auto" w:fill="FFFFFF"/>
        </w:rPr>
        <w:t>Paraiška</w:t>
      </w:r>
      <w:r w:rsidR="00E25CB9">
        <w:rPr>
          <w:color w:val="212529"/>
          <w:shd w:val="clear" w:color="auto" w:fill="FFFFFF"/>
        </w:rPr>
        <w:t xml:space="preserve"> atmetama, o Pareiškėjas informuojamas apie atmetimą</w:t>
      </w:r>
      <w:r w:rsidR="00E746B3">
        <w:rPr>
          <w:color w:val="212529"/>
          <w:shd w:val="clear" w:color="auto" w:fill="FFFFFF"/>
        </w:rPr>
        <w:t>.</w:t>
      </w:r>
    </w:p>
    <w:p w14:paraId="0DD511C7" w14:textId="75C0DE2D" w:rsidR="00EE7EA5" w:rsidRDefault="00EE7EA5" w:rsidP="000210C3">
      <w:pPr>
        <w:shd w:val="clear" w:color="auto" w:fill="FFFFFF"/>
        <w:spacing w:line="360" w:lineRule="auto"/>
        <w:ind w:firstLine="851"/>
        <w:jc w:val="both"/>
        <w:rPr>
          <w:color w:val="000000"/>
          <w:szCs w:val="24"/>
          <w:shd w:val="clear" w:color="auto" w:fill="FFFFFF"/>
          <w:lang w:eastAsia="lt-LT"/>
        </w:rPr>
      </w:pPr>
      <w:r>
        <w:rPr>
          <w:color w:val="000000"/>
          <w:szCs w:val="24"/>
          <w:shd w:val="clear" w:color="auto" w:fill="FFFFFF"/>
          <w:lang w:eastAsia="lt-LT"/>
        </w:rPr>
        <w:t>1</w:t>
      </w:r>
      <w:r w:rsidR="00D7701E">
        <w:rPr>
          <w:color w:val="000000"/>
          <w:szCs w:val="24"/>
          <w:shd w:val="clear" w:color="auto" w:fill="FFFFFF"/>
          <w:lang w:eastAsia="lt-LT"/>
        </w:rPr>
        <w:t>2</w:t>
      </w:r>
      <w:r>
        <w:rPr>
          <w:color w:val="000000"/>
          <w:szCs w:val="24"/>
          <w:shd w:val="clear" w:color="auto" w:fill="FFFFFF"/>
          <w:lang w:eastAsia="lt-LT"/>
        </w:rPr>
        <w:t xml:space="preserve">. </w:t>
      </w:r>
      <w:r w:rsidRPr="00127184">
        <w:rPr>
          <w:color w:val="000000"/>
          <w:szCs w:val="24"/>
          <w:shd w:val="clear" w:color="auto" w:fill="FFFFFF"/>
          <w:lang w:eastAsia="lt-LT"/>
        </w:rPr>
        <w:t xml:space="preserve">Darbo grupės siūlymai skirti dalinį kompensavimą už </w:t>
      </w:r>
      <w:r>
        <w:rPr>
          <w:color w:val="000000"/>
          <w:szCs w:val="24"/>
          <w:shd w:val="clear" w:color="auto" w:fill="FFFFFF"/>
          <w:lang w:eastAsia="lt-LT"/>
        </w:rPr>
        <w:t>gręžinio</w:t>
      </w:r>
      <w:r w:rsidRPr="00127184">
        <w:rPr>
          <w:color w:val="000000"/>
          <w:szCs w:val="24"/>
          <w:shd w:val="clear" w:color="auto" w:fill="FFFFFF"/>
          <w:lang w:eastAsia="lt-LT"/>
        </w:rPr>
        <w:t xml:space="preserve"> įrengimą ir </w:t>
      </w:r>
      <w:r>
        <w:rPr>
          <w:color w:val="000000"/>
          <w:szCs w:val="24"/>
          <w:shd w:val="clear" w:color="auto" w:fill="FFFFFF"/>
          <w:lang w:eastAsia="lt-LT"/>
        </w:rPr>
        <w:t xml:space="preserve">Paraiškos </w:t>
      </w:r>
      <w:r w:rsidRPr="00127184">
        <w:rPr>
          <w:color w:val="000000"/>
          <w:szCs w:val="24"/>
          <w:shd w:val="clear" w:color="auto" w:fill="FFFFFF"/>
          <w:lang w:eastAsia="lt-LT"/>
        </w:rPr>
        <w:t>įtraukim</w:t>
      </w:r>
      <w:r>
        <w:rPr>
          <w:color w:val="000000"/>
          <w:szCs w:val="24"/>
          <w:shd w:val="clear" w:color="auto" w:fill="FFFFFF"/>
          <w:lang w:eastAsia="lt-LT"/>
        </w:rPr>
        <w:t>ą</w:t>
      </w:r>
      <w:r w:rsidRPr="00127184">
        <w:rPr>
          <w:color w:val="000000"/>
          <w:szCs w:val="24"/>
          <w:shd w:val="clear" w:color="auto" w:fill="FFFFFF"/>
          <w:lang w:eastAsia="lt-LT"/>
        </w:rPr>
        <w:t xml:space="preserve"> į finansuojamų </w:t>
      </w:r>
      <w:r>
        <w:rPr>
          <w:color w:val="000000"/>
          <w:szCs w:val="24"/>
          <w:shd w:val="clear" w:color="auto" w:fill="FFFFFF"/>
          <w:lang w:eastAsia="lt-LT"/>
        </w:rPr>
        <w:t>Paraiškų</w:t>
      </w:r>
      <w:r w:rsidRPr="00127184">
        <w:rPr>
          <w:color w:val="000000"/>
          <w:szCs w:val="24"/>
          <w:shd w:val="clear" w:color="auto" w:fill="FFFFFF"/>
          <w:lang w:eastAsia="lt-LT"/>
        </w:rPr>
        <w:t xml:space="preserve"> sąrašą tvirtinami Savivaldybės administracijos direktoriaus įsakymu.</w:t>
      </w:r>
    </w:p>
    <w:p w14:paraId="4217ADC0" w14:textId="3CDA5C94" w:rsidR="00EE7EA5" w:rsidRPr="00127184" w:rsidRDefault="00EE7EA5" w:rsidP="000210C3">
      <w:pPr>
        <w:shd w:val="clear" w:color="auto" w:fill="FFFFFF"/>
        <w:spacing w:line="360" w:lineRule="auto"/>
        <w:ind w:firstLine="851"/>
        <w:jc w:val="both"/>
        <w:rPr>
          <w:color w:val="212529"/>
          <w:szCs w:val="24"/>
          <w:lang w:eastAsia="lt-LT"/>
        </w:rPr>
      </w:pPr>
      <w:r>
        <w:rPr>
          <w:color w:val="000000"/>
          <w:szCs w:val="24"/>
          <w:shd w:val="clear" w:color="auto" w:fill="FFFFFF"/>
          <w:lang w:eastAsia="lt-LT"/>
        </w:rPr>
        <w:t>1</w:t>
      </w:r>
      <w:r w:rsidR="00D7701E">
        <w:rPr>
          <w:color w:val="000000"/>
          <w:szCs w:val="24"/>
          <w:shd w:val="clear" w:color="auto" w:fill="FFFFFF"/>
          <w:lang w:eastAsia="lt-LT"/>
        </w:rPr>
        <w:t>3</w:t>
      </w:r>
      <w:r>
        <w:rPr>
          <w:color w:val="000000"/>
          <w:szCs w:val="24"/>
          <w:shd w:val="clear" w:color="auto" w:fill="FFFFFF"/>
          <w:lang w:eastAsia="lt-LT"/>
        </w:rPr>
        <w:t xml:space="preserve">. </w:t>
      </w:r>
      <w:r w:rsidRPr="00127184">
        <w:rPr>
          <w:color w:val="000000"/>
          <w:szCs w:val="24"/>
          <w:shd w:val="clear" w:color="auto" w:fill="FFFFFF"/>
          <w:lang w:eastAsia="lt-LT"/>
        </w:rPr>
        <w:t>Apie priimtą sprendimą skirti kompensaciją Savivaldybės administracija per 5 darbo dienas nuo Savivaldybės administracijos direktoriaus įsakymo patvirtinimo raštu informuoja Pareiškėjus.</w:t>
      </w:r>
    </w:p>
    <w:p w14:paraId="217169E8" w14:textId="26A2566D" w:rsidR="00EE7EA5" w:rsidRDefault="00EE7EA5" w:rsidP="000210C3">
      <w:pPr>
        <w:tabs>
          <w:tab w:val="left" w:pos="993"/>
          <w:tab w:val="left" w:pos="1701"/>
        </w:tabs>
        <w:spacing w:line="360" w:lineRule="auto"/>
        <w:ind w:firstLine="851"/>
        <w:jc w:val="both"/>
        <w:rPr>
          <w:color w:val="212529"/>
          <w:shd w:val="clear" w:color="auto" w:fill="FFFFFF"/>
        </w:rPr>
      </w:pPr>
      <w:r>
        <w:rPr>
          <w:color w:val="212529"/>
          <w:shd w:val="clear" w:color="auto" w:fill="FFFFFF"/>
        </w:rPr>
        <w:t>1</w:t>
      </w:r>
      <w:r w:rsidR="00D7701E">
        <w:rPr>
          <w:color w:val="212529"/>
          <w:shd w:val="clear" w:color="auto" w:fill="FFFFFF"/>
        </w:rPr>
        <w:t>4</w:t>
      </w:r>
      <w:r>
        <w:rPr>
          <w:color w:val="212529"/>
          <w:shd w:val="clear" w:color="auto" w:fill="FFFFFF"/>
        </w:rPr>
        <w:t>. Paraiškos, kurių daliniam kompensavimui einamaisiais metais nepakanka skirto finansavimo, tačiau, kurioms dalinis kompensavimas patvirtintas Savivaldybės administracijos direktoriaus įsakymu</w:t>
      </w:r>
      <w:r>
        <w:rPr>
          <w:color w:val="000000"/>
          <w:shd w:val="clear" w:color="auto" w:fill="FFFFFF"/>
        </w:rPr>
        <w:t xml:space="preserve">, pirmumo eile </w:t>
      </w:r>
      <w:r w:rsidR="00636CF7">
        <w:rPr>
          <w:color w:val="000000"/>
          <w:shd w:val="clear" w:color="auto" w:fill="FFFFFF"/>
        </w:rPr>
        <w:t>į</w:t>
      </w:r>
      <w:r>
        <w:rPr>
          <w:color w:val="000000"/>
          <w:shd w:val="clear" w:color="auto" w:fill="FFFFFF"/>
        </w:rPr>
        <w:t>traukiam</w:t>
      </w:r>
      <w:r w:rsidR="00BE0B91">
        <w:rPr>
          <w:color w:val="000000"/>
          <w:shd w:val="clear" w:color="auto" w:fill="FFFFFF"/>
        </w:rPr>
        <w:t>os</w:t>
      </w:r>
      <w:r>
        <w:rPr>
          <w:color w:val="000000"/>
          <w:shd w:val="clear" w:color="auto" w:fill="FFFFFF"/>
        </w:rPr>
        <w:t xml:space="preserve"> į kitų metų finansuojamų paraiškų sąrašą.</w:t>
      </w:r>
    </w:p>
    <w:p w14:paraId="5BB3A3DC" w14:textId="62171943" w:rsidR="00EE7EA5" w:rsidRPr="00EE7EA5" w:rsidRDefault="00EE7EA5" w:rsidP="000210C3">
      <w:pPr>
        <w:tabs>
          <w:tab w:val="left" w:pos="993"/>
          <w:tab w:val="left" w:pos="1134"/>
          <w:tab w:val="left" w:pos="1701"/>
        </w:tabs>
        <w:spacing w:line="360" w:lineRule="auto"/>
        <w:ind w:firstLine="851"/>
        <w:jc w:val="both"/>
        <w:rPr>
          <w:color w:val="000000"/>
          <w:szCs w:val="24"/>
          <w:lang w:eastAsia="lt-LT"/>
        </w:rPr>
      </w:pPr>
      <w:r>
        <w:rPr>
          <w:color w:val="000000"/>
          <w:szCs w:val="24"/>
          <w:lang w:eastAsia="lt-LT"/>
        </w:rPr>
        <w:t>1</w:t>
      </w:r>
      <w:r w:rsidR="00D7701E">
        <w:rPr>
          <w:color w:val="000000"/>
          <w:szCs w:val="24"/>
          <w:lang w:eastAsia="lt-LT"/>
        </w:rPr>
        <w:t>5</w:t>
      </w:r>
      <w:r>
        <w:rPr>
          <w:color w:val="000000"/>
          <w:szCs w:val="24"/>
          <w:lang w:eastAsia="lt-LT"/>
        </w:rPr>
        <w:t xml:space="preserve">. </w:t>
      </w:r>
      <w:r w:rsidR="006F5A27">
        <w:rPr>
          <w:color w:val="000000"/>
          <w:szCs w:val="24"/>
          <w:lang w:eastAsia="lt-LT"/>
        </w:rPr>
        <w:t>Darbo grupė</w:t>
      </w:r>
      <w:r>
        <w:rPr>
          <w:color w:val="000000"/>
          <w:szCs w:val="24"/>
          <w:lang w:eastAsia="lt-LT"/>
        </w:rPr>
        <w:t xml:space="preserve">, įvertinusi paraiškas ir sudariusi eilę, turi teisę atlikti patikrą </w:t>
      </w:r>
      <w:r w:rsidR="00F25575">
        <w:rPr>
          <w:color w:val="000000"/>
          <w:szCs w:val="24"/>
          <w:lang w:eastAsia="lt-LT"/>
        </w:rPr>
        <w:t>g</w:t>
      </w:r>
      <w:r>
        <w:rPr>
          <w:color w:val="000000"/>
          <w:szCs w:val="24"/>
          <w:lang w:eastAsia="lt-LT"/>
        </w:rPr>
        <w:t>ręžinio įrengimo vietoje. Įrenginys turi būti pradėtas eksploatuoti.</w:t>
      </w:r>
    </w:p>
    <w:p w14:paraId="15A226CF" w14:textId="43526D1D" w:rsidR="00EE7EA5" w:rsidRPr="00867276" w:rsidRDefault="00EE7EA5" w:rsidP="000210C3">
      <w:pPr>
        <w:tabs>
          <w:tab w:val="left" w:pos="993"/>
          <w:tab w:val="left" w:pos="1701"/>
        </w:tabs>
        <w:spacing w:line="360" w:lineRule="auto"/>
        <w:ind w:firstLine="851"/>
        <w:jc w:val="both"/>
        <w:rPr>
          <w:color w:val="212529"/>
          <w:shd w:val="clear" w:color="auto" w:fill="FFFFFF"/>
        </w:rPr>
      </w:pPr>
      <w:r>
        <w:rPr>
          <w:color w:val="212529"/>
          <w:shd w:val="clear" w:color="auto" w:fill="FFFFFF"/>
        </w:rPr>
        <w:t>1</w:t>
      </w:r>
      <w:r w:rsidR="00D7701E">
        <w:rPr>
          <w:color w:val="212529"/>
          <w:shd w:val="clear" w:color="auto" w:fill="FFFFFF"/>
        </w:rPr>
        <w:t>6</w:t>
      </w:r>
      <w:r>
        <w:rPr>
          <w:color w:val="212529"/>
          <w:shd w:val="clear" w:color="auto" w:fill="FFFFFF"/>
        </w:rPr>
        <w:t xml:space="preserve">. </w:t>
      </w:r>
      <w:r>
        <w:rPr>
          <w:color w:val="000000"/>
          <w:shd w:val="clear" w:color="auto" w:fill="FFFFFF"/>
        </w:rPr>
        <w:t xml:space="preserve">Pareiškėjų, kurie turi arba turėjo technines galimybes prisijungti prie centralizuotų vandens tiekimo tinklų (esamų ar planuojamų nutiesti per artimiausius </w:t>
      </w:r>
      <w:r w:rsidR="00D03DAD">
        <w:rPr>
          <w:color w:val="000000"/>
          <w:shd w:val="clear" w:color="auto" w:fill="FFFFFF"/>
        </w:rPr>
        <w:t>3</w:t>
      </w:r>
      <w:r>
        <w:rPr>
          <w:color w:val="000000"/>
          <w:shd w:val="clear" w:color="auto" w:fill="FFFFFF"/>
        </w:rPr>
        <w:t xml:space="preserve"> metus skaičiuojant nuo einamųjų metų sausio 1 d.), tačiau pastatai nėra prijungti prie geriamojo vandens tiekimo infrastruktūros vietovėse, kuriose yra geriamojo vandens tiekimo infrastruktūra, Paraiškos nėra vertinamos. </w:t>
      </w:r>
    </w:p>
    <w:p w14:paraId="08B79EA8" w14:textId="57200013" w:rsidR="00EE7EA5" w:rsidRDefault="00EE7EA5" w:rsidP="000210C3">
      <w:pPr>
        <w:tabs>
          <w:tab w:val="left" w:pos="993"/>
          <w:tab w:val="left" w:pos="1134"/>
          <w:tab w:val="left" w:pos="1701"/>
        </w:tabs>
        <w:spacing w:line="360" w:lineRule="auto"/>
        <w:ind w:firstLine="851"/>
        <w:jc w:val="both"/>
        <w:rPr>
          <w:color w:val="000000"/>
        </w:rPr>
      </w:pPr>
      <w:r>
        <w:rPr>
          <w:color w:val="000000"/>
        </w:rPr>
        <w:t>1</w:t>
      </w:r>
      <w:r w:rsidR="00D7701E">
        <w:rPr>
          <w:color w:val="000000"/>
        </w:rPr>
        <w:t>7.</w:t>
      </w:r>
      <w:r>
        <w:rPr>
          <w:color w:val="000000"/>
        </w:rPr>
        <w:t xml:space="preserve"> </w:t>
      </w:r>
      <w:r>
        <w:rPr>
          <w:color w:val="000000"/>
          <w:szCs w:val="24"/>
          <w:lang w:eastAsia="lt-LT"/>
        </w:rPr>
        <w:t>Skiriamas dalinis kompensavimas Pareiškėjams, įsirengusiems gręžinį:</w:t>
      </w:r>
    </w:p>
    <w:p w14:paraId="074E4324" w14:textId="4FA4CF73" w:rsidR="00EE7EA5" w:rsidRDefault="00EE7EA5" w:rsidP="000210C3">
      <w:pPr>
        <w:tabs>
          <w:tab w:val="left" w:pos="993"/>
          <w:tab w:val="left" w:pos="1134"/>
          <w:tab w:val="left" w:pos="1701"/>
        </w:tabs>
        <w:spacing w:line="360" w:lineRule="auto"/>
        <w:ind w:firstLine="851"/>
        <w:jc w:val="both"/>
        <w:rPr>
          <w:color w:val="000000"/>
          <w:szCs w:val="24"/>
          <w:lang w:eastAsia="lt-LT"/>
        </w:rPr>
      </w:pPr>
      <w:r>
        <w:rPr>
          <w:szCs w:val="24"/>
          <w:lang w:eastAsia="lt-LT"/>
        </w:rPr>
        <w:t>1</w:t>
      </w:r>
      <w:r w:rsidR="00D7701E">
        <w:rPr>
          <w:szCs w:val="24"/>
          <w:lang w:eastAsia="lt-LT"/>
        </w:rPr>
        <w:t>7</w:t>
      </w:r>
      <w:r>
        <w:rPr>
          <w:szCs w:val="24"/>
          <w:lang w:eastAsia="lt-LT"/>
        </w:rPr>
        <w:t xml:space="preserve">.1. individualaus gyvenamojo namo savininkui –  iki 1 500 Eur, </w:t>
      </w:r>
      <w:r>
        <w:rPr>
          <w:color w:val="000000"/>
          <w:szCs w:val="24"/>
          <w:lang w:eastAsia="lt-LT"/>
        </w:rPr>
        <w:t xml:space="preserve">bet ne daugiau nei patirtos išlaidos už </w:t>
      </w:r>
      <w:r w:rsidR="000210C3">
        <w:rPr>
          <w:color w:val="000000"/>
          <w:szCs w:val="24"/>
          <w:lang w:eastAsia="lt-LT"/>
        </w:rPr>
        <w:t>g</w:t>
      </w:r>
      <w:r>
        <w:rPr>
          <w:color w:val="000000"/>
          <w:szCs w:val="24"/>
          <w:lang w:eastAsia="lt-LT"/>
        </w:rPr>
        <w:t xml:space="preserve">ręžinio įsirengimą (pagal pateiktus išlaidas pagrindžiančius dokumentus);  </w:t>
      </w:r>
    </w:p>
    <w:p w14:paraId="607260B7" w14:textId="12B47AB7" w:rsidR="00EE7EA5" w:rsidRDefault="00EE7EA5" w:rsidP="000210C3">
      <w:pPr>
        <w:tabs>
          <w:tab w:val="left" w:pos="993"/>
          <w:tab w:val="left" w:pos="1134"/>
          <w:tab w:val="left" w:pos="1701"/>
        </w:tabs>
        <w:spacing w:line="360" w:lineRule="auto"/>
        <w:ind w:firstLine="851"/>
        <w:jc w:val="both"/>
        <w:rPr>
          <w:szCs w:val="24"/>
          <w:lang w:eastAsia="lt-LT"/>
        </w:rPr>
      </w:pPr>
      <w:r>
        <w:rPr>
          <w:szCs w:val="24"/>
          <w:lang w:eastAsia="lt-LT"/>
        </w:rPr>
        <w:t>1</w:t>
      </w:r>
      <w:r w:rsidR="00D7701E">
        <w:rPr>
          <w:szCs w:val="24"/>
          <w:lang w:eastAsia="lt-LT"/>
        </w:rPr>
        <w:t>7</w:t>
      </w:r>
      <w:r>
        <w:rPr>
          <w:szCs w:val="24"/>
          <w:lang w:eastAsia="lt-LT"/>
        </w:rPr>
        <w:t xml:space="preserve">.2. dvibučių, daugiabučių namų butų ar kelių individualių gyvenamųjų namų ar butų savininkams, įsirengusiems bendrą gręžinį </w:t>
      </w:r>
      <w:r>
        <w:rPr>
          <w:color w:val="000000"/>
          <w:szCs w:val="24"/>
          <w:lang w:eastAsia="lt-LT"/>
        </w:rPr>
        <w:t xml:space="preserve">– iki 1 </w:t>
      </w:r>
      <w:r w:rsidR="00D23AD1">
        <w:rPr>
          <w:color w:val="000000"/>
          <w:szCs w:val="24"/>
          <w:lang w:eastAsia="lt-LT"/>
        </w:rPr>
        <w:t>0</w:t>
      </w:r>
      <w:r>
        <w:rPr>
          <w:color w:val="000000"/>
          <w:szCs w:val="24"/>
          <w:lang w:eastAsia="lt-LT"/>
        </w:rPr>
        <w:t xml:space="preserve">00 </w:t>
      </w:r>
      <w:r>
        <w:rPr>
          <w:szCs w:val="24"/>
          <w:lang w:eastAsia="lt-LT"/>
        </w:rPr>
        <w:t xml:space="preserve">Eur kiekvienam buto ar individualaus gyvenamojo namo savininkui, bet ne daugiau nei patirtos išlaidos už </w:t>
      </w:r>
      <w:r w:rsidR="000210C3">
        <w:rPr>
          <w:szCs w:val="24"/>
          <w:lang w:eastAsia="lt-LT"/>
        </w:rPr>
        <w:t>g</w:t>
      </w:r>
      <w:r>
        <w:rPr>
          <w:szCs w:val="24"/>
          <w:lang w:eastAsia="lt-LT"/>
        </w:rPr>
        <w:t xml:space="preserve">ręžinio įsirengimą (pagal pateiktus išlaidas pagrindžiančius dokumentus). </w:t>
      </w:r>
    </w:p>
    <w:p w14:paraId="1EF545DE" w14:textId="60E843E4" w:rsidR="00EE7EA5" w:rsidRDefault="004501DA" w:rsidP="000210C3">
      <w:pPr>
        <w:tabs>
          <w:tab w:val="left" w:pos="993"/>
          <w:tab w:val="left" w:pos="1134"/>
          <w:tab w:val="left" w:pos="1701"/>
        </w:tabs>
        <w:spacing w:line="360" w:lineRule="auto"/>
        <w:ind w:firstLine="851"/>
        <w:jc w:val="both"/>
        <w:rPr>
          <w:szCs w:val="24"/>
          <w:lang w:eastAsia="lt-LT"/>
        </w:rPr>
      </w:pPr>
      <w:r>
        <w:rPr>
          <w:szCs w:val="24"/>
          <w:lang w:eastAsia="lt-LT"/>
        </w:rPr>
        <w:t>1</w:t>
      </w:r>
      <w:r w:rsidR="00D7701E">
        <w:rPr>
          <w:szCs w:val="24"/>
          <w:lang w:eastAsia="lt-LT"/>
        </w:rPr>
        <w:t>8</w:t>
      </w:r>
      <w:r w:rsidR="00EE7EA5">
        <w:rPr>
          <w:szCs w:val="24"/>
          <w:lang w:eastAsia="lt-LT"/>
        </w:rPr>
        <w:t>. Tinkamos kompensuoti išlaidos:</w:t>
      </w:r>
    </w:p>
    <w:p w14:paraId="42861304" w14:textId="063FC74F" w:rsidR="00EE7EA5" w:rsidRDefault="004501DA" w:rsidP="000210C3">
      <w:pPr>
        <w:tabs>
          <w:tab w:val="left" w:pos="993"/>
          <w:tab w:val="left" w:pos="1134"/>
          <w:tab w:val="left" w:pos="1701"/>
        </w:tabs>
        <w:spacing w:line="360" w:lineRule="auto"/>
        <w:ind w:firstLine="851"/>
        <w:jc w:val="both"/>
        <w:rPr>
          <w:szCs w:val="24"/>
          <w:lang w:eastAsia="lt-LT"/>
        </w:rPr>
      </w:pPr>
      <w:r>
        <w:rPr>
          <w:szCs w:val="24"/>
          <w:lang w:eastAsia="lt-LT"/>
        </w:rPr>
        <w:t>1</w:t>
      </w:r>
      <w:r w:rsidR="00D7701E">
        <w:rPr>
          <w:szCs w:val="24"/>
          <w:lang w:eastAsia="lt-LT"/>
        </w:rPr>
        <w:t>8</w:t>
      </w:r>
      <w:r w:rsidR="00EE7EA5">
        <w:rPr>
          <w:szCs w:val="24"/>
          <w:lang w:eastAsia="lt-LT"/>
        </w:rPr>
        <w:t>.1.</w:t>
      </w:r>
      <w:r w:rsidR="00EC5995">
        <w:rPr>
          <w:szCs w:val="24"/>
          <w:lang w:eastAsia="lt-LT"/>
        </w:rPr>
        <w:t xml:space="preserve"> p</w:t>
      </w:r>
      <w:r w:rsidR="00EE7EA5">
        <w:rPr>
          <w:szCs w:val="24"/>
          <w:lang w:eastAsia="lt-LT"/>
        </w:rPr>
        <w:t>rojekto, požeminių inžinerinių tinklų kontrolinės geodezinės nuotraukos, kadastrinių matavimų bylos parengimo išlaidos;</w:t>
      </w:r>
    </w:p>
    <w:p w14:paraId="2C94513A" w14:textId="1129D1FC" w:rsidR="00EE7EA5" w:rsidRDefault="004501DA" w:rsidP="000210C3">
      <w:pPr>
        <w:tabs>
          <w:tab w:val="left" w:pos="993"/>
          <w:tab w:val="left" w:pos="1134"/>
          <w:tab w:val="left" w:pos="1701"/>
        </w:tabs>
        <w:spacing w:line="360" w:lineRule="auto"/>
        <w:ind w:firstLine="851"/>
        <w:jc w:val="both"/>
        <w:rPr>
          <w:szCs w:val="24"/>
          <w:lang w:eastAsia="lt-LT"/>
        </w:rPr>
      </w:pPr>
      <w:r>
        <w:rPr>
          <w:szCs w:val="24"/>
          <w:lang w:eastAsia="lt-LT"/>
        </w:rPr>
        <w:lastRenderedPageBreak/>
        <w:t>1</w:t>
      </w:r>
      <w:r w:rsidR="00D7701E">
        <w:rPr>
          <w:szCs w:val="24"/>
          <w:lang w:eastAsia="lt-LT"/>
        </w:rPr>
        <w:t>8</w:t>
      </w:r>
      <w:r w:rsidR="00EE7EA5">
        <w:rPr>
          <w:szCs w:val="24"/>
          <w:lang w:eastAsia="lt-LT"/>
        </w:rPr>
        <w:t xml:space="preserve">.2. </w:t>
      </w:r>
      <w:r w:rsidR="00EC5995">
        <w:rPr>
          <w:szCs w:val="24"/>
          <w:lang w:eastAsia="lt-LT"/>
        </w:rPr>
        <w:t>m</w:t>
      </w:r>
      <w:r w:rsidR="00EE7EA5">
        <w:rPr>
          <w:szCs w:val="24"/>
          <w:lang w:eastAsia="lt-LT"/>
        </w:rPr>
        <w:t>echanizmų nuomos, įrenginių ir medžiagų, reikalingų darbams atlikti, įsigijimo išlaidos;</w:t>
      </w:r>
    </w:p>
    <w:p w14:paraId="50FCF091" w14:textId="435FBE25" w:rsidR="00EE7EA5" w:rsidRDefault="004501DA" w:rsidP="000210C3">
      <w:pPr>
        <w:tabs>
          <w:tab w:val="left" w:pos="993"/>
          <w:tab w:val="left" w:pos="1134"/>
          <w:tab w:val="left" w:pos="1701"/>
        </w:tabs>
        <w:spacing w:line="360" w:lineRule="auto"/>
        <w:ind w:firstLine="851"/>
        <w:jc w:val="both"/>
        <w:rPr>
          <w:szCs w:val="24"/>
          <w:lang w:eastAsia="lt-LT"/>
        </w:rPr>
      </w:pPr>
      <w:r>
        <w:rPr>
          <w:szCs w:val="24"/>
          <w:lang w:eastAsia="lt-LT"/>
        </w:rPr>
        <w:t>1</w:t>
      </w:r>
      <w:r w:rsidR="00D7701E">
        <w:rPr>
          <w:szCs w:val="24"/>
          <w:lang w:eastAsia="lt-LT"/>
        </w:rPr>
        <w:t>8</w:t>
      </w:r>
      <w:r w:rsidR="00EE7EA5">
        <w:rPr>
          <w:szCs w:val="24"/>
          <w:lang w:eastAsia="lt-LT"/>
        </w:rPr>
        <w:t xml:space="preserve">.3. </w:t>
      </w:r>
      <w:r w:rsidR="00EC5995">
        <w:rPr>
          <w:szCs w:val="24"/>
          <w:lang w:eastAsia="lt-LT"/>
        </w:rPr>
        <w:t>į</w:t>
      </w:r>
      <w:r w:rsidR="00EE7EA5">
        <w:rPr>
          <w:szCs w:val="24"/>
          <w:lang w:eastAsia="lt-LT"/>
        </w:rPr>
        <w:t xml:space="preserve">renginių ir ne ilgesnio kaip </w:t>
      </w:r>
      <w:r w:rsidR="0092611C">
        <w:rPr>
          <w:szCs w:val="24"/>
          <w:lang w:eastAsia="lt-LT"/>
        </w:rPr>
        <w:t>3</w:t>
      </w:r>
      <w:r w:rsidR="00EE7EA5">
        <w:rPr>
          <w:szCs w:val="24"/>
          <w:lang w:eastAsia="lt-LT"/>
        </w:rPr>
        <w:t>0 m vandentiekio įvado montavimo darbų išlaidos;</w:t>
      </w:r>
    </w:p>
    <w:p w14:paraId="12A5C3FE" w14:textId="00EC1537" w:rsidR="00EE7EA5" w:rsidRDefault="004501DA" w:rsidP="000210C3">
      <w:pPr>
        <w:tabs>
          <w:tab w:val="left" w:pos="993"/>
          <w:tab w:val="left" w:pos="1134"/>
          <w:tab w:val="left" w:pos="1701"/>
        </w:tabs>
        <w:spacing w:line="360" w:lineRule="auto"/>
        <w:ind w:firstLine="851"/>
        <w:jc w:val="both"/>
        <w:rPr>
          <w:szCs w:val="24"/>
          <w:lang w:eastAsia="lt-LT"/>
        </w:rPr>
      </w:pPr>
      <w:r>
        <w:rPr>
          <w:szCs w:val="24"/>
          <w:lang w:eastAsia="lt-LT"/>
        </w:rPr>
        <w:t>1</w:t>
      </w:r>
      <w:r w:rsidR="00D7701E">
        <w:rPr>
          <w:szCs w:val="24"/>
          <w:lang w:eastAsia="lt-LT"/>
        </w:rPr>
        <w:t>8</w:t>
      </w:r>
      <w:r w:rsidR="00EE7EA5">
        <w:rPr>
          <w:szCs w:val="24"/>
          <w:lang w:eastAsia="lt-LT"/>
        </w:rPr>
        <w:t xml:space="preserve">.4. </w:t>
      </w:r>
      <w:r w:rsidR="000210C3">
        <w:rPr>
          <w:szCs w:val="24"/>
          <w:lang w:eastAsia="lt-LT"/>
        </w:rPr>
        <w:t>g</w:t>
      </w:r>
      <w:r w:rsidR="00EE7EA5">
        <w:rPr>
          <w:szCs w:val="24"/>
          <w:lang w:eastAsia="lt-LT"/>
        </w:rPr>
        <w:t>ręžinio įteisinimo (paso gavimo, vandens tyrimo) išlaidos</w:t>
      </w:r>
      <w:r w:rsidR="0098705D">
        <w:rPr>
          <w:szCs w:val="24"/>
          <w:lang w:eastAsia="lt-LT"/>
        </w:rPr>
        <w:t>.</w:t>
      </w:r>
    </w:p>
    <w:p w14:paraId="0FDAB6A0" w14:textId="73AB81D4" w:rsidR="00EE7EA5" w:rsidRDefault="00D7701E" w:rsidP="000210C3">
      <w:pPr>
        <w:tabs>
          <w:tab w:val="left" w:pos="993"/>
          <w:tab w:val="left" w:pos="1134"/>
          <w:tab w:val="left" w:pos="1701"/>
        </w:tabs>
        <w:spacing w:line="360" w:lineRule="auto"/>
        <w:ind w:firstLine="851"/>
        <w:jc w:val="both"/>
        <w:rPr>
          <w:color w:val="212529"/>
          <w:shd w:val="clear" w:color="auto" w:fill="FFFFFF"/>
        </w:rPr>
      </w:pPr>
      <w:r>
        <w:rPr>
          <w:szCs w:val="24"/>
          <w:lang w:eastAsia="lt-LT"/>
        </w:rPr>
        <w:t>19</w:t>
      </w:r>
      <w:r w:rsidR="00EE7EA5">
        <w:rPr>
          <w:szCs w:val="24"/>
          <w:lang w:eastAsia="lt-LT"/>
        </w:rPr>
        <w:t xml:space="preserve">. </w:t>
      </w:r>
      <w:r w:rsidR="00EE7EA5">
        <w:rPr>
          <w:color w:val="212529"/>
          <w:shd w:val="clear" w:color="auto" w:fill="FFFFFF"/>
        </w:rPr>
        <w:t>Išlaidos kompensuojamos per 30 kalendorinių dienų nuo Savivaldybės administracijos direktoriaus įsakymo patvirtinimo. Kompensacija pervedama Pareiškėjui į Paraiškoje nurodytą banko sąskaitą.</w:t>
      </w:r>
    </w:p>
    <w:p w14:paraId="549CD2A5" w14:textId="4CA4A54D" w:rsidR="00EE7EA5" w:rsidRDefault="00EC5995" w:rsidP="000210C3">
      <w:pPr>
        <w:tabs>
          <w:tab w:val="left" w:pos="993"/>
          <w:tab w:val="left" w:pos="1134"/>
          <w:tab w:val="left" w:pos="1701"/>
        </w:tabs>
        <w:spacing w:line="360" w:lineRule="auto"/>
        <w:ind w:firstLine="851"/>
        <w:jc w:val="both"/>
        <w:rPr>
          <w:color w:val="000000"/>
          <w:szCs w:val="24"/>
          <w:lang w:eastAsia="lt-LT"/>
        </w:rPr>
      </w:pPr>
      <w:r>
        <w:rPr>
          <w:color w:val="212529"/>
          <w:shd w:val="clear" w:color="auto" w:fill="FFFFFF"/>
        </w:rPr>
        <w:t>2</w:t>
      </w:r>
      <w:r w:rsidR="00D7701E">
        <w:rPr>
          <w:color w:val="212529"/>
          <w:shd w:val="clear" w:color="auto" w:fill="FFFFFF"/>
        </w:rPr>
        <w:t>0</w:t>
      </w:r>
      <w:r>
        <w:rPr>
          <w:color w:val="212529"/>
          <w:shd w:val="clear" w:color="auto" w:fill="FFFFFF"/>
        </w:rPr>
        <w:t>.</w:t>
      </w:r>
      <w:r w:rsidR="002B1E26">
        <w:rPr>
          <w:color w:val="212529"/>
          <w:shd w:val="clear" w:color="auto" w:fill="FFFFFF"/>
        </w:rPr>
        <w:t xml:space="preserve"> </w:t>
      </w:r>
      <w:r w:rsidR="00496513">
        <w:t xml:space="preserve">Dalinis finansavimas pagal Aprašą </w:t>
      </w:r>
      <w:r w:rsidR="00E3482A">
        <w:t xml:space="preserve">gali būti </w:t>
      </w:r>
      <w:r w:rsidR="00496513">
        <w:t xml:space="preserve">skiriamas vieną kartą. Jei </w:t>
      </w:r>
      <w:r w:rsidR="00792EDB">
        <w:t xml:space="preserve">NTO </w:t>
      </w:r>
      <w:r w:rsidR="00496513">
        <w:t xml:space="preserve">priklauso keliems bendrasavininkams, paraišką turi teisę pateikti tik vienas iš bendrasavininkų (pateikiant kitų bendrasavininkų sutikimą), o kiti to paties objekto bendrasavininkai atskirų paraiškų šiam </w:t>
      </w:r>
      <w:r w:rsidR="007074D0">
        <w:t>NTO</w:t>
      </w:r>
      <w:r w:rsidR="00496513">
        <w:t xml:space="preserve"> teikti negali.</w:t>
      </w:r>
    </w:p>
    <w:p w14:paraId="4ED93A84" w14:textId="77777777" w:rsidR="00371A0C" w:rsidRDefault="00371A0C" w:rsidP="00EE7EA5">
      <w:pPr>
        <w:ind w:right="-517"/>
        <w:jc w:val="center"/>
        <w:rPr>
          <w:b/>
          <w:bCs/>
          <w:caps/>
          <w:szCs w:val="24"/>
          <w:lang w:eastAsia="lt-LT"/>
        </w:rPr>
      </w:pPr>
    </w:p>
    <w:p w14:paraId="1F49D876" w14:textId="6246BD4E" w:rsidR="00EE7EA5" w:rsidRDefault="00EE7EA5" w:rsidP="00371A0C">
      <w:pPr>
        <w:ind w:right="-1"/>
        <w:jc w:val="center"/>
        <w:rPr>
          <w:caps/>
          <w:szCs w:val="24"/>
          <w:lang w:eastAsia="lt-LT"/>
        </w:rPr>
      </w:pPr>
      <w:r>
        <w:rPr>
          <w:b/>
          <w:bCs/>
          <w:caps/>
          <w:szCs w:val="24"/>
          <w:lang w:eastAsia="lt-LT"/>
        </w:rPr>
        <w:t>IV SKYRIUS</w:t>
      </w:r>
    </w:p>
    <w:p w14:paraId="6F01FC82" w14:textId="77777777" w:rsidR="00EE7EA5" w:rsidRDefault="00EE7EA5" w:rsidP="00371A0C">
      <w:pPr>
        <w:ind w:right="-1"/>
        <w:jc w:val="center"/>
        <w:rPr>
          <w:b/>
          <w:bCs/>
          <w:caps/>
          <w:szCs w:val="24"/>
          <w:lang w:eastAsia="lt-LT"/>
        </w:rPr>
      </w:pPr>
      <w:r>
        <w:rPr>
          <w:b/>
          <w:bCs/>
          <w:caps/>
          <w:szCs w:val="24"/>
          <w:lang w:eastAsia="lt-LT"/>
        </w:rPr>
        <w:t>BAIGIAMOSIOS NUOSTATOS</w:t>
      </w:r>
    </w:p>
    <w:p w14:paraId="3A40F8AB" w14:textId="77777777" w:rsidR="00EE7EA5" w:rsidRDefault="00EE7EA5" w:rsidP="00EE7EA5">
      <w:pPr>
        <w:ind w:right="-517"/>
        <w:jc w:val="center"/>
        <w:rPr>
          <w:caps/>
          <w:szCs w:val="24"/>
          <w:lang w:eastAsia="lt-LT"/>
        </w:rPr>
      </w:pPr>
    </w:p>
    <w:p w14:paraId="69909242" w14:textId="66972F54" w:rsidR="00EE7EA5" w:rsidRPr="00586CCD" w:rsidRDefault="00EE7EA5" w:rsidP="000210C3">
      <w:pPr>
        <w:shd w:val="clear" w:color="auto" w:fill="FFFFFF"/>
        <w:spacing w:line="360" w:lineRule="auto"/>
        <w:ind w:firstLine="851"/>
        <w:jc w:val="both"/>
        <w:rPr>
          <w:color w:val="212529"/>
          <w:szCs w:val="24"/>
          <w:lang w:eastAsia="lt-LT"/>
        </w:rPr>
      </w:pPr>
      <w:r>
        <w:rPr>
          <w:color w:val="212529"/>
          <w:szCs w:val="24"/>
          <w:lang w:eastAsia="lt-LT"/>
        </w:rPr>
        <w:t>2</w:t>
      </w:r>
      <w:r w:rsidR="00D7701E">
        <w:rPr>
          <w:color w:val="212529"/>
          <w:szCs w:val="24"/>
          <w:lang w:eastAsia="lt-LT"/>
        </w:rPr>
        <w:t>1</w:t>
      </w:r>
      <w:r>
        <w:rPr>
          <w:color w:val="212529"/>
          <w:szCs w:val="24"/>
          <w:lang w:eastAsia="lt-LT"/>
        </w:rPr>
        <w:t xml:space="preserve">. </w:t>
      </w:r>
      <w:r w:rsidRPr="00586CCD">
        <w:rPr>
          <w:color w:val="212529"/>
          <w:szCs w:val="24"/>
          <w:lang w:eastAsia="lt-LT"/>
        </w:rPr>
        <w:t>Kilę ginčai sprendžiami Lietuvos Respublikos teisės aktų nustatyta tvarka.</w:t>
      </w:r>
    </w:p>
    <w:p w14:paraId="6A47DB85" w14:textId="2B36BCEB" w:rsidR="00EE7EA5" w:rsidRPr="00586CCD" w:rsidRDefault="00D7701E" w:rsidP="000210C3">
      <w:pPr>
        <w:shd w:val="clear" w:color="auto" w:fill="FFFFFF"/>
        <w:spacing w:line="360" w:lineRule="auto"/>
        <w:ind w:firstLine="851"/>
        <w:jc w:val="both"/>
        <w:textAlignment w:val="baseline"/>
        <w:rPr>
          <w:color w:val="212529"/>
          <w:szCs w:val="24"/>
          <w:lang w:eastAsia="lt-LT"/>
        </w:rPr>
      </w:pPr>
      <w:r>
        <w:rPr>
          <w:color w:val="000000"/>
          <w:szCs w:val="24"/>
          <w:lang w:eastAsia="lt-LT"/>
        </w:rPr>
        <w:t>22</w:t>
      </w:r>
      <w:r w:rsidR="00EE7EA5" w:rsidRPr="00586CCD">
        <w:rPr>
          <w:color w:val="000000"/>
          <w:szCs w:val="24"/>
          <w:lang w:eastAsia="lt-LT"/>
        </w:rPr>
        <w:t>.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BDAR) ir Lietuvos Respublikos asmens duomenų teisinės apsaugos įstatymo nuostatomis. Duomenų subjektų teisės įgyvendinamos BDAR ir Savivaldybės administracijos, į kurią kreipiamasi, nustatyta tvarka. Dokumentai (įskaitant asmens duomenis) saugomi ir tvarkomi Savivaldybės administracijoje Lietuvos vyriausiojo archyvaro nustatyta tvarka.</w:t>
      </w:r>
    </w:p>
    <w:p w14:paraId="61BD6C95" w14:textId="346185A2" w:rsidR="00EE7EA5" w:rsidRPr="00586CCD" w:rsidRDefault="00EE7EA5" w:rsidP="000210C3">
      <w:pPr>
        <w:shd w:val="clear" w:color="auto" w:fill="FFFFFF"/>
        <w:spacing w:line="360" w:lineRule="auto"/>
        <w:ind w:firstLine="851"/>
        <w:jc w:val="both"/>
        <w:textAlignment w:val="baseline"/>
        <w:rPr>
          <w:color w:val="212529"/>
          <w:szCs w:val="24"/>
          <w:lang w:eastAsia="lt-LT"/>
        </w:rPr>
      </w:pPr>
      <w:r w:rsidRPr="00586CCD">
        <w:rPr>
          <w:color w:val="000000"/>
          <w:szCs w:val="24"/>
          <w:lang w:eastAsia="lt-LT"/>
        </w:rPr>
        <w:t>2</w:t>
      </w:r>
      <w:r w:rsidR="00D7701E">
        <w:rPr>
          <w:color w:val="000000"/>
          <w:szCs w:val="24"/>
          <w:lang w:eastAsia="lt-LT"/>
        </w:rPr>
        <w:t>3</w:t>
      </w:r>
      <w:r w:rsidRPr="00586CCD">
        <w:rPr>
          <w:color w:val="000000"/>
          <w:szCs w:val="24"/>
          <w:lang w:eastAsia="lt-LT"/>
        </w:rPr>
        <w:t>. Asmens duomenų tvarkymo tikslas – nustatyti, ar į kompensaciją pretenduojantis asmuo turi teisę į ją pagal Aprašo nuostatas</w:t>
      </w:r>
      <w:r w:rsidR="00917A9B">
        <w:rPr>
          <w:color w:val="000000"/>
          <w:szCs w:val="24"/>
          <w:lang w:eastAsia="lt-LT"/>
        </w:rPr>
        <w:t>,</w:t>
      </w:r>
      <w:r w:rsidRPr="00586CCD">
        <w:rPr>
          <w:color w:val="000000"/>
          <w:szCs w:val="24"/>
          <w:lang w:eastAsia="lt-LT"/>
        </w:rPr>
        <w:t xml:space="preserve"> administruoti su kompensacijų teikimu susijusią informaciją ir kontroliuoti lėšų panaudojimo tinkamumą.</w:t>
      </w:r>
    </w:p>
    <w:p w14:paraId="3AFB8637" w14:textId="530FBD07" w:rsidR="00EE7EA5" w:rsidRPr="00586CCD" w:rsidRDefault="00EE7EA5" w:rsidP="000210C3">
      <w:pPr>
        <w:shd w:val="clear" w:color="auto" w:fill="FFFFFF"/>
        <w:spacing w:line="360" w:lineRule="auto"/>
        <w:ind w:firstLine="851"/>
        <w:jc w:val="both"/>
        <w:rPr>
          <w:color w:val="212529"/>
          <w:szCs w:val="24"/>
          <w:lang w:eastAsia="lt-LT"/>
        </w:rPr>
      </w:pPr>
      <w:r w:rsidRPr="00586CCD">
        <w:rPr>
          <w:color w:val="212529"/>
          <w:szCs w:val="24"/>
          <w:lang w:eastAsia="lt-LT"/>
        </w:rPr>
        <w:t>2</w:t>
      </w:r>
      <w:r w:rsidR="00D7701E">
        <w:rPr>
          <w:color w:val="212529"/>
          <w:szCs w:val="24"/>
          <w:lang w:eastAsia="lt-LT"/>
        </w:rPr>
        <w:t>4</w:t>
      </w:r>
      <w:r w:rsidRPr="00586CCD">
        <w:rPr>
          <w:color w:val="212529"/>
          <w:szCs w:val="24"/>
          <w:lang w:eastAsia="lt-LT"/>
        </w:rPr>
        <w:t xml:space="preserve">. Aprašas gali būti keičiamas, papildomas ar naikinamas </w:t>
      </w:r>
      <w:r w:rsidR="000210C3">
        <w:rPr>
          <w:color w:val="212529"/>
          <w:szCs w:val="24"/>
          <w:lang w:eastAsia="lt-LT"/>
        </w:rPr>
        <w:t>Lazdijų rajono s</w:t>
      </w:r>
      <w:r w:rsidRPr="00586CCD">
        <w:rPr>
          <w:color w:val="212529"/>
          <w:szCs w:val="24"/>
          <w:lang w:eastAsia="lt-LT"/>
        </w:rPr>
        <w:t>avivaldybės tarybos sprendimu.</w:t>
      </w:r>
    </w:p>
    <w:p w14:paraId="5E58D002" w14:textId="77777777" w:rsidR="00EE7EA5" w:rsidRDefault="00EE7EA5" w:rsidP="00EE7EA5"/>
    <w:p w14:paraId="5C8B6078" w14:textId="06FAE79A" w:rsidR="003975B0" w:rsidRPr="003975B0" w:rsidRDefault="00EE7EA5" w:rsidP="003975B0">
      <w:pPr>
        <w:jc w:val="center"/>
        <w:rPr>
          <w:caps/>
          <w:szCs w:val="24"/>
        </w:rPr>
      </w:pPr>
      <w:r>
        <w:rPr>
          <w:caps/>
          <w:szCs w:val="24"/>
        </w:rPr>
        <w:t>______________________</w:t>
      </w:r>
    </w:p>
    <w:p w14:paraId="4D1696F8" w14:textId="77777777" w:rsidR="003975B0" w:rsidRDefault="003975B0" w:rsidP="003975B0">
      <w:pPr>
        <w:tabs>
          <w:tab w:val="left" w:pos="1325"/>
        </w:tabs>
      </w:pPr>
    </w:p>
    <w:p w14:paraId="2D15C448" w14:textId="6293C00E" w:rsidR="00371A0C" w:rsidRPr="003975B0" w:rsidRDefault="00371A0C" w:rsidP="003975B0">
      <w:pPr>
        <w:tabs>
          <w:tab w:val="left" w:pos="1325"/>
        </w:tabs>
        <w:sectPr w:rsidR="00371A0C" w:rsidRPr="003975B0" w:rsidSect="000210C3">
          <w:headerReference w:type="even" r:id="rId12"/>
          <w:headerReference w:type="default" r:id="rId13"/>
          <w:footerReference w:type="even" r:id="rId14"/>
          <w:footerReference w:type="default" r:id="rId15"/>
          <w:headerReference w:type="first" r:id="rId16"/>
          <w:footerReference w:type="first" r:id="rId17"/>
          <w:pgSz w:w="11906" w:h="16838" w:code="9"/>
          <w:pgMar w:top="1134" w:right="567" w:bottom="1134" w:left="1701" w:header="567" w:footer="567" w:gutter="0"/>
          <w:pgNumType w:start="1"/>
          <w:cols w:space="1296"/>
          <w:titlePg/>
          <w:docGrid w:linePitch="360"/>
        </w:sectPr>
      </w:pPr>
    </w:p>
    <w:p w14:paraId="0744741F" w14:textId="77777777" w:rsidR="00371A0C" w:rsidRDefault="00EE7EA5" w:rsidP="0070252C">
      <w:pPr>
        <w:ind w:left="6521"/>
        <w:rPr>
          <w:sz w:val="23"/>
          <w:szCs w:val="23"/>
          <w:lang w:eastAsia="lt-LT"/>
        </w:rPr>
      </w:pPr>
      <w:r>
        <w:rPr>
          <w:sz w:val="23"/>
          <w:szCs w:val="23"/>
          <w:lang w:eastAsia="lt-LT"/>
        </w:rPr>
        <w:lastRenderedPageBreak/>
        <w:t xml:space="preserve">Požeminio vandens gavybos </w:t>
      </w:r>
    </w:p>
    <w:p w14:paraId="4B42CEDA" w14:textId="77777777" w:rsidR="00371A0C" w:rsidRDefault="00EE7EA5" w:rsidP="0070252C">
      <w:pPr>
        <w:ind w:left="6521"/>
        <w:rPr>
          <w:sz w:val="23"/>
          <w:szCs w:val="23"/>
          <w:lang w:eastAsia="lt-LT"/>
        </w:rPr>
      </w:pPr>
      <w:r>
        <w:rPr>
          <w:sz w:val="23"/>
          <w:szCs w:val="23"/>
          <w:lang w:eastAsia="lt-LT"/>
        </w:rPr>
        <w:t>gręžinių įrengimo išlaidų</w:t>
      </w:r>
      <w:r w:rsidR="00D60D87">
        <w:rPr>
          <w:sz w:val="23"/>
          <w:szCs w:val="23"/>
          <w:lang w:eastAsia="lt-LT"/>
        </w:rPr>
        <w:t xml:space="preserve"> Lazdijų </w:t>
      </w:r>
    </w:p>
    <w:p w14:paraId="59D36370" w14:textId="77777777" w:rsidR="00371A0C" w:rsidRDefault="00D60D87" w:rsidP="0070252C">
      <w:pPr>
        <w:ind w:left="6521"/>
        <w:rPr>
          <w:sz w:val="23"/>
          <w:szCs w:val="23"/>
          <w:lang w:eastAsia="lt-LT"/>
        </w:rPr>
      </w:pPr>
      <w:r>
        <w:rPr>
          <w:sz w:val="23"/>
          <w:szCs w:val="23"/>
          <w:lang w:eastAsia="lt-LT"/>
        </w:rPr>
        <w:t>rajono savivaldybėje</w:t>
      </w:r>
      <w:r w:rsidR="00EE7EA5">
        <w:rPr>
          <w:sz w:val="23"/>
          <w:szCs w:val="23"/>
          <w:lang w:eastAsia="lt-LT"/>
        </w:rPr>
        <w:t xml:space="preserve"> dalinio </w:t>
      </w:r>
    </w:p>
    <w:p w14:paraId="23E0DBB2" w14:textId="5D066812" w:rsidR="00EE7EA5" w:rsidRDefault="00EE7EA5" w:rsidP="0070252C">
      <w:pPr>
        <w:ind w:left="6521"/>
        <w:rPr>
          <w:sz w:val="23"/>
          <w:szCs w:val="23"/>
          <w:lang w:eastAsia="lt-LT"/>
        </w:rPr>
      </w:pPr>
      <w:r>
        <w:rPr>
          <w:sz w:val="23"/>
          <w:szCs w:val="23"/>
          <w:lang w:eastAsia="lt-LT"/>
        </w:rPr>
        <w:t>kompensavimo tvarkos aprašo</w:t>
      </w:r>
    </w:p>
    <w:p w14:paraId="04590EC3" w14:textId="0EDEF374" w:rsidR="00EE7EA5" w:rsidRDefault="00EE7EA5" w:rsidP="0070252C">
      <w:pPr>
        <w:ind w:left="6521"/>
        <w:rPr>
          <w:sz w:val="23"/>
          <w:szCs w:val="23"/>
          <w:lang w:eastAsia="lt-LT"/>
        </w:rPr>
      </w:pPr>
      <w:r>
        <w:rPr>
          <w:sz w:val="23"/>
          <w:szCs w:val="23"/>
          <w:lang w:eastAsia="lt-LT"/>
        </w:rPr>
        <w:t>priedas</w:t>
      </w:r>
    </w:p>
    <w:p w14:paraId="6798132C" w14:textId="77777777" w:rsidR="00EE7EA5" w:rsidRDefault="00EE7EA5" w:rsidP="00EE7EA5">
      <w:pPr>
        <w:ind w:left="5184"/>
        <w:jc w:val="both"/>
        <w:rPr>
          <w:sz w:val="23"/>
          <w:szCs w:val="23"/>
          <w:lang w:eastAsia="lt-LT"/>
        </w:rPr>
      </w:pPr>
    </w:p>
    <w:p w14:paraId="21363CDF" w14:textId="0D35F0E5" w:rsidR="00EE7EA5" w:rsidRDefault="00EE7EA5" w:rsidP="00371A0C">
      <w:pPr>
        <w:jc w:val="center"/>
        <w:rPr>
          <w:b/>
          <w:bCs/>
          <w:caps/>
          <w:szCs w:val="24"/>
          <w:lang w:eastAsia="lt-LT"/>
        </w:rPr>
      </w:pPr>
      <w:r>
        <w:rPr>
          <w:b/>
          <w:bCs/>
          <w:caps/>
          <w:szCs w:val="24"/>
          <w:lang w:eastAsia="lt-LT"/>
        </w:rPr>
        <w:t>(P</w:t>
      </w:r>
      <w:r>
        <w:rPr>
          <w:b/>
          <w:bCs/>
          <w:szCs w:val="24"/>
          <w:lang w:eastAsia="lt-LT"/>
        </w:rPr>
        <w:t>araiškos forma</w:t>
      </w:r>
      <w:r>
        <w:rPr>
          <w:b/>
          <w:bCs/>
          <w:caps/>
          <w:szCs w:val="24"/>
          <w:lang w:eastAsia="lt-LT"/>
        </w:rPr>
        <w:t>)</w:t>
      </w:r>
    </w:p>
    <w:p w14:paraId="486EC240" w14:textId="77777777" w:rsidR="00EE7EA5" w:rsidRDefault="00EE7EA5" w:rsidP="00371A0C">
      <w:pPr>
        <w:jc w:val="center"/>
        <w:rPr>
          <w:b/>
          <w:bCs/>
          <w:caps/>
          <w:szCs w:val="24"/>
          <w:lang w:eastAsia="lt-LT"/>
        </w:rPr>
      </w:pPr>
    </w:p>
    <w:p w14:paraId="38CA0CCE" w14:textId="77777777" w:rsidR="00EE7EA5" w:rsidRDefault="00EE7EA5" w:rsidP="00371A0C">
      <w:pPr>
        <w:jc w:val="center"/>
        <w:rPr>
          <w:b/>
          <w:bCs/>
          <w:caps/>
          <w:szCs w:val="24"/>
          <w:lang w:eastAsia="lt-LT"/>
        </w:rPr>
      </w:pPr>
      <w:r>
        <w:rPr>
          <w:b/>
          <w:bCs/>
          <w:caps/>
          <w:szCs w:val="24"/>
          <w:lang w:eastAsia="lt-LT"/>
        </w:rPr>
        <w:t>_____________________________________________________________________________</w:t>
      </w:r>
    </w:p>
    <w:p w14:paraId="3A5A13DA" w14:textId="4D6484E0" w:rsidR="00EE7EA5" w:rsidRDefault="00EE7EA5" w:rsidP="00371A0C">
      <w:pPr>
        <w:jc w:val="center"/>
        <w:rPr>
          <w:bCs/>
          <w:caps/>
          <w:szCs w:val="24"/>
          <w:lang w:eastAsia="lt-LT"/>
        </w:rPr>
      </w:pPr>
      <w:r>
        <w:rPr>
          <w:bCs/>
          <w:caps/>
          <w:szCs w:val="24"/>
          <w:lang w:eastAsia="lt-LT"/>
        </w:rPr>
        <w:t>(</w:t>
      </w:r>
      <w:r>
        <w:rPr>
          <w:bCs/>
          <w:sz w:val="20"/>
          <w:lang w:eastAsia="lt-LT"/>
        </w:rPr>
        <w:t>pareiškėjo vardas</w:t>
      </w:r>
      <w:r w:rsidR="00F25575">
        <w:rPr>
          <w:bCs/>
          <w:sz w:val="20"/>
          <w:lang w:eastAsia="lt-LT"/>
        </w:rPr>
        <w:t xml:space="preserve"> </w:t>
      </w:r>
      <w:r>
        <w:rPr>
          <w:bCs/>
          <w:sz w:val="20"/>
          <w:lang w:eastAsia="lt-LT"/>
        </w:rPr>
        <w:t>pavardė)</w:t>
      </w:r>
    </w:p>
    <w:p w14:paraId="38DEF4E9" w14:textId="3B912FD1" w:rsidR="00EE7EA5" w:rsidRDefault="00EE7EA5" w:rsidP="00371A0C">
      <w:pPr>
        <w:jc w:val="center"/>
        <w:rPr>
          <w:b/>
          <w:bCs/>
          <w:caps/>
          <w:szCs w:val="24"/>
          <w:lang w:eastAsia="lt-LT"/>
        </w:rPr>
      </w:pPr>
      <w:r>
        <w:rPr>
          <w:b/>
          <w:bCs/>
          <w:caps/>
          <w:szCs w:val="24"/>
          <w:lang w:eastAsia="lt-LT"/>
        </w:rPr>
        <w:t>_____________________________________________________________</w:t>
      </w:r>
      <w:r w:rsidR="00F25575">
        <w:rPr>
          <w:b/>
          <w:bCs/>
          <w:caps/>
          <w:szCs w:val="24"/>
          <w:lang w:eastAsia="lt-LT"/>
        </w:rPr>
        <w:t>___</w:t>
      </w:r>
      <w:r>
        <w:rPr>
          <w:b/>
          <w:bCs/>
          <w:caps/>
          <w:szCs w:val="24"/>
          <w:lang w:eastAsia="lt-LT"/>
        </w:rPr>
        <w:t>_____________</w:t>
      </w:r>
    </w:p>
    <w:p w14:paraId="5C6658BF" w14:textId="768F5E1C" w:rsidR="00EE7EA5" w:rsidRDefault="00EE7EA5" w:rsidP="00371A0C">
      <w:pPr>
        <w:jc w:val="center"/>
        <w:rPr>
          <w:bCs/>
          <w:caps/>
          <w:sz w:val="20"/>
          <w:lang w:eastAsia="lt-LT"/>
        </w:rPr>
      </w:pPr>
      <w:r>
        <w:rPr>
          <w:bCs/>
          <w:sz w:val="20"/>
          <w:lang w:eastAsia="lt-LT"/>
        </w:rPr>
        <w:t>(pareiškėjo adresas</w:t>
      </w:r>
      <w:r w:rsidR="00F25575">
        <w:rPr>
          <w:bCs/>
          <w:sz w:val="20"/>
          <w:lang w:eastAsia="lt-LT"/>
        </w:rPr>
        <w:t>,</w:t>
      </w:r>
      <w:r w:rsidR="00F25575" w:rsidRPr="00F25575">
        <w:rPr>
          <w:bCs/>
          <w:sz w:val="20"/>
          <w:lang w:eastAsia="lt-LT"/>
        </w:rPr>
        <w:t xml:space="preserve"> </w:t>
      </w:r>
      <w:r w:rsidR="00F25575">
        <w:rPr>
          <w:bCs/>
          <w:sz w:val="20"/>
          <w:lang w:eastAsia="lt-LT"/>
        </w:rPr>
        <w:t>telefono Nr., el. p. adresas</w:t>
      </w:r>
      <w:r>
        <w:rPr>
          <w:bCs/>
          <w:sz w:val="20"/>
          <w:lang w:eastAsia="lt-LT"/>
        </w:rPr>
        <w:t>)</w:t>
      </w:r>
    </w:p>
    <w:p w14:paraId="5D6789E0" w14:textId="77777777" w:rsidR="00EE7EA5" w:rsidRDefault="00EE7EA5" w:rsidP="00EE7EA5">
      <w:pPr>
        <w:rPr>
          <w:b/>
          <w:bCs/>
          <w:caps/>
          <w:szCs w:val="24"/>
          <w:lang w:eastAsia="lt-LT"/>
        </w:rPr>
      </w:pPr>
    </w:p>
    <w:p w14:paraId="68214531" w14:textId="77777777" w:rsidR="00EE7EA5" w:rsidRDefault="00EE7EA5" w:rsidP="00EE7EA5">
      <w:pPr>
        <w:rPr>
          <w:szCs w:val="24"/>
          <w:lang w:eastAsia="lt-LT"/>
        </w:rPr>
      </w:pPr>
      <w:r>
        <w:rPr>
          <w:szCs w:val="24"/>
          <w:lang w:eastAsia="lt-LT"/>
        </w:rPr>
        <w:t>Lazdijų rajono savivaldybės administracijai</w:t>
      </w:r>
    </w:p>
    <w:p w14:paraId="4A64DAE9" w14:textId="77777777" w:rsidR="006105D6" w:rsidRDefault="006105D6" w:rsidP="00EE7EA5">
      <w:pPr>
        <w:rPr>
          <w:szCs w:val="24"/>
          <w:lang w:eastAsia="lt-LT"/>
        </w:rPr>
      </w:pPr>
    </w:p>
    <w:p w14:paraId="5F685B71" w14:textId="77777777" w:rsidR="00EE7EA5" w:rsidRDefault="00EE7EA5" w:rsidP="00EE7EA5">
      <w:pPr>
        <w:rPr>
          <w:b/>
          <w:bCs/>
          <w:caps/>
          <w:szCs w:val="24"/>
          <w:lang w:eastAsia="lt-LT"/>
        </w:rPr>
      </w:pPr>
    </w:p>
    <w:p w14:paraId="4188D471" w14:textId="77777777" w:rsidR="00EE7EA5" w:rsidRDefault="00EE7EA5" w:rsidP="00EE7EA5">
      <w:pPr>
        <w:jc w:val="center"/>
        <w:rPr>
          <w:caps/>
          <w:szCs w:val="24"/>
          <w:lang w:eastAsia="lt-LT"/>
        </w:rPr>
      </w:pPr>
      <w:r>
        <w:rPr>
          <w:b/>
          <w:bCs/>
          <w:caps/>
          <w:szCs w:val="24"/>
          <w:lang w:eastAsia="lt-LT"/>
        </w:rPr>
        <w:t>PARAIŠKA</w:t>
      </w:r>
    </w:p>
    <w:p w14:paraId="081E5BEC" w14:textId="7C42F659" w:rsidR="00EE7EA5" w:rsidRDefault="00EE7EA5" w:rsidP="00B66FB3">
      <w:pPr>
        <w:jc w:val="center"/>
        <w:rPr>
          <w:b/>
          <w:bCs/>
          <w:caps/>
          <w:szCs w:val="24"/>
          <w:lang w:eastAsia="lt-LT"/>
        </w:rPr>
      </w:pPr>
      <w:r>
        <w:rPr>
          <w:b/>
          <w:bCs/>
          <w:caps/>
          <w:szCs w:val="24"/>
          <w:lang w:eastAsia="lt-LT"/>
        </w:rPr>
        <w:t>DĖL požeminio vandens gavybos gręžinio ĮrengIMO IŠLAIDŲ</w:t>
      </w:r>
      <w:r w:rsidR="00D60D87">
        <w:rPr>
          <w:b/>
          <w:bCs/>
          <w:caps/>
          <w:szCs w:val="24"/>
          <w:lang w:eastAsia="lt-LT"/>
        </w:rPr>
        <w:t xml:space="preserve"> LAZDIJŲ RAJONO SAVIVALDYBĖJE</w:t>
      </w:r>
      <w:r>
        <w:rPr>
          <w:b/>
          <w:bCs/>
          <w:caps/>
          <w:szCs w:val="24"/>
          <w:lang w:eastAsia="lt-LT"/>
        </w:rPr>
        <w:t xml:space="preserve"> DALINIO KOMPENSAVIMO</w:t>
      </w:r>
    </w:p>
    <w:p w14:paraId="0E85142A" w14:textId="77777777" w:rsidR="00F25575" w:rsidRPr="00B66FB3" w:rsidRDefault="00F25575" w:rsidP="00B66FB3">
      <w:pPr>
        <w:jc w:val="center"/>
        <w:rPr>
          <w:b/>
          <w:bCs/>
          <w:caps/>
          <w:szCs w:val="24"/>
          <w:lang w:eastAsia="lt-LT"/>
        </w:rPr>
      </w:pPr>
    </w:p>
    <w:p w14:paraId="0FB929BB" w14:textId="149DD485" w:rsidR="00EE7EA5" w:rsidRDefault="00EE7EA5" w:rsidP="00EE7EA5">
      <w:pPr>
        <w:jc w:val="center"/>
        <w:rPr>
          <w:caps/>
          <w:szCs w:val="24"/>
          <w:lang w:eastAsia="lt-LT"/>
        </w:rPr>
      </w:pPr>
      <w:r>
        <w:rPr>
          <w:spacing w:val="-2"/>
          <w:szCs w:val="24"/>
          <w:lang w:eastAsia="lt-LT"/>
        </w:rPr>
        <w:t>20__ m. ______________ d.</w:t>
      </w:r>
    </w:p>
    <w:p w14:paraId="4D8298DD" w14:textId="77777777" w:rsidR="00EE7EA5" w:rsidRDefault="00EE7EA5" w:rsidP="00EE7EA5">
      <w:pPr>
        <w:jc w:val="center"/>
        <w:rPr>
          <w:spacing w:val="-2"/>
          <w:szCs w:val="24"/>
          <w:lang w:eastAsia="lt-LT"/>
        </w:rPr>
      </w:pPr>
      <w:r>
        <w:rPr>
          <w:spacing w:val="-2"/>
          <w:szCs w:val="24"/>
          <w:lang w:eastAsia="lt-LT"/>
        </w:rPr>
        <w:t>Lazdijai</w:t>
      </w:r>
    </w:p>
    <w:p w14:paraId="262F3D63" w14:textId="77777777" w:rsidR="00EE7EA5" w:rsidRDefault="00EE7EA5" w:rsidP="00EE7EA5">
      <w:pPr>
        <w:rPr>
          <w:caps/>
          <w:szCs w:val="24"/>
          <w:lang w:eastAsia="lt-LT"/>
        </w:rPr>
      </w:pPr>
    </w:p>
    <w:p w14:paraId="6DF82CA5" w14:textId="001495D6" w:rsidR="00EE7EA5" w:rsidRDefault="00EE7EA5" w:rsidP="00F25575">
      <w:pPr>
        <w:spacing w:line="276" w:lineRule="auto"/>
        <w:ind w:firstLine="851"/>
        <w:jc w:val="both"/>
        <w:rPr>
          <w:szCs w:val="24"/>
          <w:lang w:eastAsia="lt-LT"/>
        </w:rPr>
      </w:pPr>
      <w:r>
        <w:rPr>
          <w:szCs w:val="24"/>
          <w:lang w:eastAsia="lt-LT"/>
        </w:rPr>
        <w:t xml:space="preserve">Vadovaujantis Požeminio vandens gavybos gręžinių įrengimo išlaidų </w:t>
      </w:r>
      <w:r w:rsidR="00561BE8">
        <w:rPr>
          <w:szCs w:val="24"/>
          <w:lang w:eastAsia="lt-LT"/>
        </w:rPr>
        <w:t xml:space="preserve">Lazdijų rajono savivaldybėje </w:t>
      </w:r>
      <w:r>
        <w:rPr>
          <w:szCs w:val="24"/>
          <w:lang w:eastAsia="lt-LT"/>
        </w:rPr>
        <w:t xml:space="preserve">dalinio kompensavimo </w:t>
      </w:r>
      <w:r w:rsidRPr="0070252C">
        <w:rPr>
          <w:szCs w:val="24"/>
          <w:lang w:eastAsia="lt-LT"/>
        </w:rPr>
        <w:t>tvarkos aprašu, patvirtintu Lazdijų rajono savivaldybės tarybos 202</w:t>
      </w:r>
      <w:r w:rsidR="00403632" w:rsidRPr="0070252C">
        <w:rPr>
          <w:szCs w:val="24"/>
          <w:lang w:eastAsia="lt-LT"/>
        </w:rPr>
        <w:t>6</w:t>
      </w:r>
      <w:r w:rsidRPr="0070252C">
        <w:rPr>
          <w:szCs w:val="24"/>
          <w:lang w:eastAsia="lt-LT"/>
        </w:rPr>
        <w:t xml:space="preserve"> m. </w:t>
      </w:r>
      <w:r w:rsidR="007F0F56" w:rsidRPr="0070252C">
        <w:rPr>
          <w:szCs w:val="24"/>
          <w:lang w:eastAsia="lt-LT"/>
        </w:rPr>
        <w:t>liepos</w:t>
      </w:r>
      <w:r w:rsidR="00F25575" w:rsidRPr="0070252C">
        <w:rPr>
          <w:szCs w:val="24"/>
          <w:lang w:eastAsia="lt-LT"/>
        </w:rPr>
        <w:t xml:space="preserve"> __ </w:t>
      </w:r>
      <w:r w:rsidRPr="0070252C">
        <w:rPr>
          <w:szCs w:val="24"/>
          <w:lang w:eastAsia="lt-LT"/>
        </w:rPr>
        <w:t>d. sprendimu Nr</w:t>
      </w:r>
      <w:r w:rsidR="00B66FB3" w:rsidRPr="0070252C">
        <w:rPr>
          <w:szCs w:val="24"/>
          <w:lang w:eastAsia="lt-LT"/>
        </w:rPr>
        <w:t>.</w:t>
      </w:r>
      <w:r w:rsidR="00F25575" w:rsidRPr="0070252C">
        <w:rPr>
          <w:szCs w:val="24"/>
          <w:lang w:eastAsia="lt-LT"/>
        </w:rPr>
        <w:t> </w:t>
      </w:r>
      <w:r w:rsidR="00B66FB3" w:rsidRPr="0070252C">
        <w:rPr>
          <w:szCs w:val="24"/>
          <w:lang w:eastAsia="lt-LT"/>
        </w:rPr>
        <w:t>5TS-</w:t>
      </w:r>
      <w:r w:rsidR="00F25575" w:rsidRPr="0070252C">
        <w:rPr>
          <w:szCs w:val="24"/>
          <w:lang w:eastAsia="lt-LT"/>
        </w:rPr>
        <w:t>____ „Dėl Požeminio vandens gavybos gręžinių įrengimo išlaidų</w:t>
      </w:r>
      <w:r w:rsidR="00561BE8">
        <w:rPr>
          <w:szCs w:val="24"/>
          <w:lang w:eastAsia="lt-LT"/>
        </w:rPr>
        <w:t xml:space="preserve"> Lazdijų rajono savivaldybėje</w:t>
      </w:r>
      <w:r w:rsidR="00F25575" w:rsidRPr="0070252C">
        <w:rPr>
          <w:szCs w:val="24"/>
          <w:lang w:eastAsia="lt-LT"/>
        </w:rPr>
        <w:t xml:space="preserve"> dalinio kompensavimo tvarkos</w:t>
      </w:r>
      <w:r w:rsidR="00F25575">
        <w:rPr>
          <w:szCs w:val="24"/>
          <w:lang w:eastAsia="lt-LT"/>
        </w:rPr>
        <w:t xml:space="preserve"> aprašo patvirtinimo</w:t>
      </w:r>
      <w:r w:rsidR="00561BE8">
        <w:rPr>
          <w:szCs w:val="24"/>
          <w:lang w:eastAsia="lt-LT"/>
        </w:rPr>
        <w:t>“</w:t>
      </w:r>
      <w:r>
        <w:rPr>
          <w:szCs w:val="24"/>
          <w:lang w:eastAsia="lt-LT"/>
        </w:rPr>
        <w:t>,</w:t>
      </w:r>
      <w:r w:rsidR="00F25575">
        <w:rPr>
          <w:szCs w:val="24"/>
          <w:lang w:eastAsia="lt-LT"/>
        </w:rPr>
        <w:t xml:space="preserve"> </w:t>
      </w:r>
      <w:r>
        <w:rPr>
          <w:szCs w:val="24"/>
          <w:lang w:eastAsia="lt-LT"/>
        </w:rPr>
        <w:t>prašau (-ome) skirti kompensaciją, nes 20___ metais adresu:</w:t>
      </w:r>
      <w:r w:rsidR="00F25575">
        <w:rPr>
          <w:szCs w:val="24"/>
          <w:lang w:eastAsia="lt-LT"/>
        </w:rPr>
        <w:t xml:space="preserve"> </w:t>
      </w:r>
      <w:r>
        <w:rPr>
          <w:szCs w:val="24"/>
          <w:lang w:eastAsia="lt-LT"/>
        </w:rPr>
        <w:t>_______________________________________, esu (-ame) įsirengęs (-ę) požeminio vandens gavybos gręžinį.</w:t>
      </w:r>
    </w:p>
    <w:p w14:paraId="727220F3" w14:textId="656D4E5F" w:rsidR="00EE7EA5" w:rsidRPr="00F25575" w:rsidRDefault="00EE7EA5" w:rsidP="00F25575">
      <w:pPr>
        <w:tabs>
          <w:tab w:val="left" w:pos="142"/>
        </w:tabs>
        <w:suppressAutoHyphens/>
        <w:spacing w:line="276" w:lineRule="auto"/>
        <w:ind w:firstLine="851"/>
        <w:rPr>
          <w:rFonts w:eastAsia="Calibri"/>
        </w:rPr>
      </w:pPr>
      <w:r>
        <w:rPr>
          <w:rFonts w:eastAsia="Calibri"/>
        </w:rPr>
        <w:t>Prašoma kompensavimo suma  __________ Eur.</w:t>
      </w:r>
    </w:p>
    <w:p w14:paraId="7B7F7A46" w14:textId="77777777" w:rsidR="00C621A1" w:rsidRDefault="00EE7EA5" w:rsidP="00F25575">
      <w:pPr>
        <w:tabs>
          <w:tab w:val="left" w:pos="993"/>
        </w:tabs>
        <w:spacing w:line="276" w:lineRule="auto"/>
        <w:ind w:firstLine="851"/>
        <w:jc w:val="both"/>
        <w:rPr>
          <w:color w:val="000000"/>
          <w:szCs w:val="24"/>
          <w:lang w:eastAsia="lt-LT"/>
        </w:rPr>
      </w:pPr>
      <w:r>
        <w:rPr>
          <w:szCs w:val="24"/>
        </w:rPr>
        <w:t>Prašau (-ome) skirtą kompensaciją ________ Eur, pervesti į ___________________</w:t>
      </w:r>
      <w:r w:rsidR="00F25575">
        <w:rPr>
          <w:szCs w:val="24"/>
        </w:rPr>
        <w:t xml:space="preserve"> </w:t>
      </w:r>
      <w:r>
        <w:rPr>
          <w:color w:val="000000"/>
          <w:szCs w:val="24"/>
          <w:lang w:eastAsia="lt-LT"/>
        </w:rPr>
        <w:t xml:space="preserve">esančią </w:t>
      </w:r>
    </w:p>
    <w:p w14:paraId="4DE35959" w14:textId="07E51C68" w:rsidR="006105D6" w:rsidRDefault="00EE7EA5" w:rsidP="00C621A1">
      <w:pPr>
        <w:tabs>
          <w:tab w:val="left" w:pos="993"/>
        </w:tabs>
        <w:spacing w:line="276" w:lineRule="auto"/>
        <w:jc w:val="both"/>
        <w:rPr>
          <w:szCs w:val="24"/>
        </w:rPr>
      </w:pPr>
      <w:r>
        <w:rPr>
          <w:szCs w:val="24"/>
        </w:rPr>
        <w:t>sąskaitą Nr. ________________________________.</w:t>
      </w:r>
      <w:r w:rsidR="005158D5">
        <w:rPr>
          <w:szCs w:val="24"/>
        </w:rPr>
        <w:t xml:space="preserve">       </w:t>
      </w:r>
    </w:p>
    <w:p w14:paraId="32134E1A" w14:textId="3A28E4EE" w:rsidR="00EE7EA5" w:rsidRPr="00371A0C" w:rsidRDefault="005158D5" w:rsidP="00F25575">
      <w:pPr>
        <w:tabs>
          <w:tab w:val="left" w:pos="993"/>
        </w:tabs>
        <w:spacing w:line="276" w:lineRule="auto"/>
        <w:ind w:firstLine="851"/>
        <w:jc w:val="both"/>
        <w:rPr>
          <w:sz w:val="22"/>
          <w:szCs w:val="22"/>
        </w:rPr>
      </w:pPr>
      <w:r w:rsidRPr="00371A0C">
        <w:rPr>
          <w:sz w:val="16"/>
          <w:szCs w:val="16"/>
        </w:rPr>
        <w:t xml:space="preserve">                              (banko pavadinimas)</w:t>
      </w:r>
    </w:p>
    <w:p w14:paraId="29A81BBB" w14:textId="77777777" w:rsidR="00EE7EA5" w:rsidRDefault="00EE7EA5" w:rsidP="00F25575">
      <w:pPr>
        <w:tabs>
          <w:tab w:val="left" w:pos="993"/>
        </w:tabs>
        <w:spacing w:line="276" w:lineRule="auto"/>
        <w:ind w:firstLine="851"/>
        <w:jc w:val="both"/>
        <w:rPr>
          <w:sz w:val="18"/>
          <w:szCs w:val="18"/>
        </w:rPr>
      </w:pPr>
    </w:p>
    <w:p w14:paraId="313C9812" w14:textId="77777777" w:rsidR="00EE7EA5" w:rsidRDefault="00EE7EA5" w:rsidP="00F25575">
      <w:pPr>
        <w:spacing w:line="276" w:lineRule="auto"/>
        <w:ind w:firstLine="851"/>
        <w:jc w:val="both"/>
        <w:rPr>
          <w:iCs/>
          <w:szCs w:val="24"/>
          <w:lang w:eastAsia="lt-LT"/>
        </w:rPr>
      </w:pPr>
      <w:r>
        <w:rPr>
          <w:iCs/>
          <w:szCs w:val="24"/>
        </w:rPr>
        <w:t>PRIDEDAMA:</w:t>
      </w:r>
    </w:p>
    <w:p w14:paraId="7CA2BAC9" w14:textId="45669EB9" w:rsidR="00EE7EA5" w:rsidRPr="00F25575" w:rsidRDefault="00EE7EA5" w:rsidP="00F25575">
      <w:pPr>
        <w:spacing w:line="276" w:lineRule="auto"/>
        <w:ind w:firstLine="851"/>
        <w:jc w:val="both"/>
        <w:rPr>
          <w:lang w:eastAsia="lt-LT"/>
        </w:rPr>
      </w:pPr>
      <w:r w:rsidRPr="00F25575">
        <w:rPr>
          <w:lang w:eastAsia="lt-LT"/>
        </w:rPr>
        <w:t>□</w:t>
      </w:r>
      <w:r w:rsidRPr="00F25575">
        <w:t xml:space="preserve"> </w:t>
      </w:r>
      <w:r w:rsidR="00F25575" w:rsidRPr="00F25575">
        <w:t>Požeminio vandens gavybos g</w:t>
      </w:r>
      <w:r w:rsidRPr="00F25575">
        <w:rPr>
          <w:lang w:eastAsia="lt-LT"/>
        </w:rPr>
        <w:t>ręžinio pirkimo ir įrengimo išlaidas pagrindžiantys dokumentai (PVM sąskaita faktūra, sąskaita faktūra, mokėjimo pavedimas ar kitas apmokėjimą įrodantis dokumentas, atliktų darbų aktas)</w:t>
      </w:r>
      <w:r w:rsidR="00F25575" w:rsidRPr="00F25575">
        <w:rPr>
          <w:lang w:eastAsia="lt-LT"/>
        </w:rPr>
        <w:t>.</w:t>
      </w:r>
    </w:p>
    <w:p w14:paraId="53E51C1D" w14:textId="2EA8F144" w:rsidR="00925760" w:rsidRPr="00F25575" w:rsidRDefault="00EE7EA5" w:rsidP="00F25575">
      <w:pPr>
        <w:spacing w:line="276" w:lineRule="auto"/>
        <w:ind w:firstLine="851"/>
        <w:jc w:val="both"/>
        <w:rPr>
          <w:lang w:eastAsia="lt-LT"/>
        </w:rPr>
      </w:pPr>
      <w:r w:rsidRPr="00F25575">
        <w:rPr>
          <w:lang w:eastAsia="lt-LT"/>
        </w:rPr>
        <w:t>□</w:t>
      </w:r>
      <w:r w:rsidRPr="00F25575">
        <w:t xml:space="preserve"> </w:t>
      </w:r>
      <w:r w:rsidRPr="00F25575">
        <w:rPr>
          <w:lang w:eastAsia="lt-LT"/>
        </w:rPr>
        <w:t xml:space="preserve">UAB „Lazdijų vanduo“ išduota pažyma dėl Pareiškėjo techninių galimybių prisijungti prie centralizuotų vandens tiekimo tinklų (esamų ar planuojamų nutiesti per artimiausius </w:t>
      </w:r>
      <w:r w:rsidR="00925760" w:rsidRPr="00F25575">
        <w:rPr>
          <w:lang w:eastAsia="lt-LT"/>
        </w:rPr>
        <w:t>3</w:t>
      </w:r>
      <w:r w:rsidRPr="00F25575">
        <w:rPr>
          <w:lang w:eastAsia="lt-LT"/>
        </w:rPr>
        <w:t xml:space="preserve"> metus skaičiuojant nuo einamųjų metų </w:t>
      </w:r>
      <w:r w:rsidR="00CC5FE4" w:rsidRPr="00F25575">
        <w:rPr>
          <w:lang w:eastAsia="lt-LT"/>
        </w:rPr>
        <w:t>sausio</w:t>
      </w:r>
      <w:r w:rsidRPr="00F25575">
        <w:rPr>
          <w:lang w:eastAsia="lt-LT"/>
        </w:rPr>
        <w:t xml:space="preserve"> 1 d.)</w:t>
      </w:r>
      <w:r w:rsidR="00F25575" w:rsidRPr="00F25575">
        <w:rPr>
          <w:lang w:eastAsia="lt-LT"/>
        </w:rPr>
        <w:t>.</w:t>
      </w:r>
    </w:p>
    <w:p w14:paraId="6370D0B9" w14:textId="082FD0F3" w:rsidR="00050D25" w:rsidRPr="00F25575" w:rsidRDefault="00050D25" w:rsidP="00F25575">
      <w:pPr>
        <w:spacing w:line="276" w:lineRule="auto"/>
        <w:ind w:firstLine="851"/>
        <w:jc w:val="both"/>
      </w:pPr>
      <w:r w:rsidRPr="00F25575">
        <w:rPr>
          <w:lang w:eastAsia="lt-LT"/>
        </w:rPr>
        <w:t xml:space="preserve">□ </w:t>
      </w:r>
      <w:r w:rsidRPr="00F25575">
        <w:t>Nekilnojamojo turto bendrasavininkio (-</w:t>
      </w:r>
      <w:proofErr w:type="spellStart"/>
      <w:r w:rsidRPr="00F25575">
        <w:t>ių</w:t>
      </w:r>
      <w:proofErr w:type="spellEnd"/>
      <w:r w:rsidRPr="00F25575">
        <w:t xml:space="preserve">) rašytinis sutikimas (-ai) (pateikiama, jei turtas priklauso </w:t>
      </w:r>
      <w:r w:rsidR="00F54178" w:rsidRPr="00F25575">
        <w:t>ne vienam</w:t>
      </w:r>
      <w:r w:rsidRPr="00F25575">
        <w:t xml:space="preserve"> savinink</w:t>
      </w:r>
      <w:r w:rsidR="00F54178" w:rsidRPr="00F25575">
        <w:t>ui</w:t>
      </w:r>
      <w:r w:rsidRPr="00F25575">
        <w:t>)</w:t>
      </w:r>
      <w:r w:rsidR="00F25575" w:rsidRPr="00F25575">
        <w:t>.</w:t>
      </w:r>
    </w:p>
    <w:p w14:paraId="571491A2" w14:textId="51FFDBCF" w:rsidR="00050D25" w:rsidRPr="00F25575" w:rsidRDefault="005B1C48" w:rsidP="00F25575">
      <w:pPr>
        <w:spacing w:line="276" w:lineRule="auto"/>
        <w:ind w:firstLine="851"/>
        <w:jc w:val="both"/>
      </w:pPr>
      <w:r w:rsidRPr="00F25575">
        <w:rPr>
          <w:lang w:eastAsia="lt-LT"/>
        </w:rPr>
        <w:t xml:space="preserve">□ </w:t>
      </w:r>
      <w:r w:rsidRPr="00F25575">
        <w:t>Daugiabučio namo butų savininkų daugumos sprendimas / protokolas (pateikiama, kai paraišką teikia daugiabučio namo gyventojai).</w:t>
      </w:r>
    </w:p>
    <w:p w14:paraId="40F188EA" w14:textId="2D6FB15A" w:rsidR="00F23F1D" w:rsidRPr="00F25575" w:rsidRDefault="00EE7EA5" w:rsidP="00F25575">
      <w:pPr>
        <w:spacing w:line="276" w:lineRule="auto"/>
        <w:ind w:firstLine="851"/>
        <w:jc w:val="both"/>
        <w:rPr>
          <w:lang w:eastAsia="ru-RU"/>
        </w:rPr>
      </w:pPr>
      <w:r w:rsidRPr="00F25575">
        <w:rPr>
          <w:lang w:eastAsia="lt-LT"/>
        </w:rPr>
        <w:t xml:space="preserve">□ </w:t>
      </w:r>
      <w:r w:rsidRPr="00F25575">
        <w:rPr>
          <w:lang w:eastAsia="ru-RU"/>
        </w:rPr>
        <w:t>Kiti dokumentai __________________________________</w:t>
      </w:r>
      <w:r w:rsidR="00F25575" w:rsidRPr="00F25575">
        <w:rPr>
          <w:lang w:eastAsia="ru-RU"/>
        </w:rPr>
        <w:t>.</w:t>
      </w:r>
    </w:p>
    <w:p w14:paraId="2DA54E9E" w14:textId="77777777" w:rsidR="004952E7" w:rsidRPr="00925760" w:rsidRDefault="004952E7" w:rsidP="00F25575">
      <w:pPr>
        <w:spacing w:line="276" w:lineRule="auto"/>
        <w:ind w:firstLine="851"/>
        <w:jc w:val="both"/>
        <w:rPr>
          <w:szCs w:val="24"/>
          <w:lang w:eastAsia="ru-RU"/>
        </w:rPr>
      </w:pPr>
    </w:p>
    <w:p w14:paraId="36A82B30" w14:textId="77777777" w:rsidR="00EE7EA5" w:rsidRDefault="00EE7EA5" w:rsidP="00F25575">
      <w:pPr>
        <w:tabs>
          <w:tab w:val="left" w:pos="0"/>
          <w:tab w:val="left" w:pos="1843"/>
          <w:tab w:val="left" w:pos="2642"/>
        </w:tabs>
        <w:spacing w:line="276" w:lineRule="auto"/>
        <w:ind w:firstLine="851"/>
        <w:jc w:val="both"/>
        <w:rPr>
          <w:szCs w:val="24"/>
          <w:lang w:eastAsia="ru-RU"/>
        </w:rPr>
      </w:pPr>
      <w:r>
        <w:rPr>
          <w:szCs w:val="24"/>
          <w:lang w:eastAsia="ru-RU"/>
        </w:rPr>
        <w:t>Pasirašydamas (-i) patvirtinu (-ame), kad:</w:t>
      </w:r>
    </w:p>
    <w:p w14:paraId="6C8DA0AF" w14:textId="77777777" w:rsidR="00EE7EA5" w:rsidRDefault="00EE7EA5" w:rsidP="00F25575">
      <w:pPr>
        <w:tabs>
          <w:tab w:val="left" w:pos="0"/>
          <w:tab w:val="left" w:pos="1843"/>
          <w:tab w:val="left" w:pos="2642"/>
        </w:tabs>
        <w:spacing w:line="276" w:lineRule="auto"/>
        <w:ind w:firstLine="851"/>
        <w:jc w:val="both"/>
        <w:rPr>
          <w:szCs w:val="24"/>
          <w:lang w:eastAsia="ru-RU"/>
        </w:rPr>
      </w:pPr>
      <w:r>
        <w:rPr>
          <w:szCs w:val="24"/>
          <w:lang w:eastAsia="ru-RU"/>
        </w:rPr>
        <w:lastRenderedPageBreak/>
        <w:t>- pateikti duomenys yra teisingi;</w:t>
      </w:r>
    </w:p>
    <w:p w14:paraId="35D6EEB8" w14:textId="1363F022" w:rsidR="008E57ED" w:rsidRDefault="008E57ED" w:rsidP="00F25575">
      <w:pPr>
        <w:tabs>
          <w:tab w:val="left" w:pos="0"/>
          <w:tab w:val="left" w:pos="1843"/>
          <w:tab w:val="left" w:pos="2642"/>
        </w:tabs>
        <w:spacing w:line="276" w:lineRule="auto"/>
        <w:ind w:firstLine="851"/>
        <w:jc w:val="both"/>
        <w:rPr>
          <w:szCs w:val="24"/>
          <w:lang w:eastAsia="ru-RU"/>
        </w:rPr>
      </w:pPr>
      <w:r>
        <w:rPr>
          <w:szCs w:val="24"/>
          <w:lang w:eastAsia="ru-RU"/>
        </w:rPr>
        <w:t xml:space="preserve">- </w:t>
      </w:r>
      <w:r w:rsidR="00F25575">
        <w:t>p</w:t>
      </w:r>
      <w:r w:rsidR="00F25575" w:rsidRPr="00F25575">
        <w:t>ožeminio vandens gavybos g</w:t>
      </w:r>
      <w:r w:rsidRPr="00F25575">
        <w:t>ręžinys</w:t>
      </w:r>
      <w:r>
        <w:t xml:space="preserve"> yra įregistruotas Žemės gelmių registre ir yra pradėtas eksploatuoti;</w:t>
      </w:r>
    </w:p>
    <w:p w14:paraId="7289B7C3" w14:textId="01339756" w:rsidR="00EE7EA5" w:rsidRDefault="00EE7EA5" w:rsidP="00F25575">
      <w:pPr>
        <w:tabs>
          <w:tab w:val="left" w:pos="0"/>
          <w:tab w:val="left" w:pos="1843"/>
          <w:tab w:val="left" w:pos="2642"/>
        </w:tabs>
        <w:spacing w:line="276" w:lineRule="auto"/>
        <w:ind w:firstLine="851"/>
        <w:jc w:val="both"/>
        <w:rPr>
          <w:szCs w:val="24"/>
          <w:lang w:eastAsia="ru-RU"/>
        </w:rPr>
      </w:pPr>
      <w:r>
        <w:rPr>
          <w:szCs w:val="24"/>
          <w:lang w:eastAsia="ru-RU"/>
        </w:rPr>
        <w:t>- sutinku (-ame), kad mano / mūsų duomenys, būtini kompensavimui gauti, būtų įstatymų nustatyta tvarka tikrinami valstybės informacinėse sistemose ir registruose.</w:t>
      </w:r>
    </w:p>
    <w:p w14:paraId="1762B5F8" w14:textId="77777777" w:rsidR="006105D6" w:rsidRDefault="006105D6" w:rsidP="00F25575">
      <w:pPr>
        <w:tabs>
          <w:tab w:val="left" w:pos="0"/>
          <w:tab w:val="left" w:pos="1843"/>
          <w:tab w:val="left" w:pos="2642"/>
        </w:tabs>
        <w:spacing w:line="276" w:lineRule="auto"/>
        <w:jc w:val="both"/>
        <w:rPr>
          <w:szCs w:val="24"/>
          <w:lang w:eastAsia="ru-RU"/>
        </w:rPr>
      </w:pPr>
    </w:p>
    <w:p w14:paraId="6000085C" w14:textId="00CF886C" w:rsidR="00EE7EA5" w:rsidRDefault="00EE7EA5" w:rsidP="00EE7EA5">
      <w:pPr>
        <w:jc w:val="both"/>
        <w:rPr>
          <w:szCs w:val="24"/>
        </w:rPr>
      </w:pPr>
      <w:r>
        <w:rPr>
          <w:szCs w:val="24"/>
        </w:rPr>
        <w:t>Pareiškėjas (-ai)</w:t>
      </w:r>
      <w:r>
        <w:rPr>
          <w:szCs w:val="24"/>
        </w:rPr>
        <w:tab/>
        <w:t xml:space="preserve"> ________________                   </w:t>
      </w:r>
      <w:r>
        <w:rPr>
          <w:szCs w:val="24"/>
        </w:rPr>
        <w:tab/>
        <w:t xml:space="preserve"> </w:t>
      </w:r>
      <w:r w:rsidR="00F25575">
        <w:rPr>
          <w:szCs w:val="24"/>
        </w:rPr>
        <w:t>_______</w:t>
      </w:r>
      <w:r>
        <w:rPr>
          <w:szCs w:val="24"/>
        </w:rPr>
        <w:t>__________________</w:t>
      </w:r>
    </w:p>
    <w:p w14:paraId="60A4E4D9" w14:textId="2A33B107" w:rsidR="00EE7EA5" w:rsidRDefault="00F25575" w:rsidP="00EE7EA5">
      <w:pPr>
        <w:ind w:left="2608" w:firstLine="265"/>
        <w:jc w:val="both"/>
        <w:rPr>
          <w:sz w:val="20"/>
        </w:rPr>
      </w:pPr>
      <w:r>
        <w:rPr>
          <w:sz w:val="20"/>
        </w:rPr>
        <w:t xml:space="preserve">      </w:t>
      </w:r>
      <w:r w:rsidR="00EE7EA5">
        <w:rPr>
          <w:sz w:val="20"/>
        </w:rPr>
        <w:t>(parašas)</w:t>
      </w:r>
      <w:r w:rsidR="00EE7EA5">
        <w:rPr>
          <w:sz w:val="20"/>
        </w:rPr>
        <w:tab/>
        <w:t xml:space="preserve">  </w:t>
      </w:r>
      <w:r w:rsidR="00EE7EA5">
        <w:rPr>
          <w:sz w:val="20"/>
        </w:rPr>
        <w:tab/>
        <w:t xml:space="preserve">                     (vardas pavardė)</w:t>
      </w:r>
    </w:p>
    <w:p w14:paraId="1EB41831" w14:textId="77777777" w:rsidR="00F25575" w:rsidRDefault="00F25575" w:rsidP="00EE7EA5">
      <w:pPr>
        <w:ind w:left="2608" w:firstLine="265"/>
        <w:jc w:val="both"/>
        <w:rPr>
          <w:sz w:val="20"/>
        </w:rPr>
      </w:pPr>
    </w:p>
    <w:p w14:paraId="6728698B" w14:textId="6AABAF5C" w:rsidR="00F25575" w:rsidRPr="00F25575" w:rsidRDefault="00F25575" w:rsidP="00F25575">
      <w:pPr>
        <w:jc w:val="center"/>
        <w:rPr>
          <w:szCs w:val="24"/>
        </w:rPr>
      </w:pPr>
      <w:r w:rsidRPr="00F25575">
        <w:rPr>
          <w:szCs w:val="24"/>
        </w:rPr>
        <w:t>___________________________</w:t>
      </w:r>
    </w:p>
    <w:sectPr w:rsidR="00F25575" w:rsidRPr="00F25575" w:rsidSect="00371A0C">
      <w:pgSz w:w="11906" w:h="16838"/>
      <w:pgMar w:top="1135"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CEC59" w14:textId="77777777" w:rsidR="00A658E6" w:rsidRDefault="00A658E6">
      <w:r>
        <w:separator/>
      </w:r>
    </w:p>
  </w:endnote>
  <w:endnote w:type="continuationSeparator" w:id="0">
    <w:p w14:paraId="108BDD2E" w14:textId="77777777" w:rsidR="00A658E6" w:rsidRDefault="00A6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0662A" w14:textId="77777777" w:rsidR="00EE7EA5" w:rsidRDefault="00EE7EA5">
    <w:pPr>
      <w:tabs>
        <w:tab w:val="center" w:pos="4986"/>
        <w:tab w:val="right" w:pos="9972"/>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633DC" w14:textId="77777777" w:rsidR="00EE7EA5" w:rsidRDefault="00EE7EA5">
    <w:pPr>
      <w:tabs>
        <w:tab w:val="center" w:pos="4986"/>
        <w:tab w:val="right" w:pos="9972"/>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F253C" w14:textId="77777777" w:rsidR="00EE7EA5" w:rsidRDefault="00EE7EA5">
    <w:pPr>
      <w:tabs>
        <w:tab w:val="center" w:pos="4986"/>
        <w:tab w:val="right" w:pos="9972"/>
      </w:tabs>
      <w:rPr>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E646E" w14:textId="77777777" w:rsidR="00EE7EA5" w:rsidRDefault="00EE7EA5">
    <w:pPr>
      <w:tabs>
        <w:tab w:val="center" w:pos="4153"/>
        <w:tab w:val="right" w:pos="8306"/>
      </w:tabs>
      <w:rPr>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8571" w14:textId="77777777" w:rsidR="00EE7EA5" w:rsidRDefault="00EE7EA5">
    <w:pPr>
      <w:tabs>
        <w:tab w:val="center" w:pos="4153"/>
        <w:tab w:val="right" w:pos="8306"/>
      </w:tabs>
      <w:rPr>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2DA5" w14:textId="77777777" w:rsidR="00EE7EA5" w:rsidRDefault="00EE7EA5">
    <w:pPr>
      <w:tabs>
        <w:tab w:val="center" w:pos="4153"/>
        <w:tab w:val="right" w:pos="8306"/>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5ECBE" w14:textId="77777777" w:rsidR="00A658E6" w:rsidRDefault="00A658E6">
      <w:r>
        <w:separator/>
      </w:r>
    </w:p>
  </w:footnote>
  <w:footnote w:type="continuationSeparator" w:id="0">
    <w:p w14:paraId="5EE14857" w14:textId="77777777" w:rsidR="00A658E6" w:rsidRDefault="00A65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3C7ED" w14:textId="77777777" w:rsidR="00EE7EA5" w:rsidRDefault="00EE7EA5">
    <w:pPr>
      <w:tabs>
        <w:tab w:val="center" w:pos="4153"/>
        <w:tab w:val="right" w:pos="8306"/>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8EBDF" w14:textId="77777777" w:rsidR="00EE7EA5" w:rsidRDefault="00EE7EA5">
    <w:pPr>
      <w:tabs>
        <w:tab w:val="center" w:pos="4153"/>
        <w:tab w:val="right" w:pos="8306"/>
      </w:tabs>
      <w:jc w:val="center"/>
      <w:rPr>
        <w:szCs w:val="24"/>
      </w:rPr>
    </w:pPr>
    <w:r>
      <w:rPr>
        <w:szCs w:val="24"/>
      </w:rPr>
      <w:fldChar w:fldCharType="begin"/>
    </w:r>
    <w:r>
      <w:rPr>
        <w:szCs w:val="24"/>
      </w:rPr>
      <w:instrText>PAGE   \* MERGEFORMAT</w:instrText>
    </w:r>
    <w:r>
      <w:rPr>
        <w:szCs w:val="24"/>
      </w:rPr>
      <w:fldChar w:fldCharType="separate"/>
    </w:r>
    <w:r>
      <w:rPr>
        <w:noProof/>
        <w:szCs w:val="24"/>
      </w:rPr>
      <w:t>4</w:t>
    </w:r>
    <w:r>
      <w:rPr>
        <w:szCs w:val="24"/>
      </w:rPr>
      <w:fldChar w:fldCharType="end"/>
    </w:r>
  </w:p>
  <w:p w14:paraId="48FDAE0A" w14:textId="77777777" w:rsidR="00EE7EA5" w:rsidRDefault="00EE7EA5">
    <w:pPr>
      <w:tabs>
        <w:tab w:val="center" w:pos="4153"/>
        <w:tab w:val="right" w:pos="8306"/>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1D6A" w14:textId="77777777" w:rsidR="00EE7EA5" w:rsidRDefault="00EE7EA5">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F8FE" w14:textId="77777777" w:rsidR="00EE7EA5" w:rsidRDefault="00EE7EA5">
    <w:pPr>
      <w:framePr w:wrap="auto" w:vAnchor="text" w:hAnchor="margin" w:xAlign="center" w:y="1"/>
      <w:tabs>
        <w:tab w:val="center" w:pos="4153"/>
        <w:tab w:val="right" w:pos="8306"/>
      </w:tabs>
      <w:rPr>
        <w:szCs w:val="24"/>
      </w:rPr>
    </w:pPr>
    <w:r>
      <w:rPr>
        <w:szCs w:val="24"/>
      </w:rPr>
      <w:fldChar w:fldCharType="begin"/>
    </w:r>
    <w:r>
      <w:rPr>
        <w:szCs w:val="24"/>
      </w:rPr>
      <w:instrText xml:space="preserve">PAGE  </w:instrText>
    </w:r>
    <w:r>
      <w:rPr>
        <w:szCs w:val="24"/>
      </w:rPr>
      <w:fldChar w:fldCharType="separate"/>
    </w:r>
    <w:r>
      <w:rPr>
        <w:szCs w:val="24"/>
      </w:rPr>
      <w:t>1</w:t>
    </w:r>
    <w:r>
      <w:rPr>
        <w:szCs w:val="24"/>
      </w:rPr>
      <w:fldChar w:fldCharType="end"/>
    </w:r>
  </w:p>
  <w:p w14:paraId="1F6D0350" w14:textId="77777777" w:rsidR="00EE7EA5" w:rsidRDefault="00EE7EA5">
    <w:pPr>
      <w:tabs>
        <w:tab w:val="center" w:pos="4153"/>
        <w:tab w:val="right" w:pos="8306"/>
      </w:tabs>
      <w:ind w:right="360"/>
      <w:rPr>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43CE6" w14:textId="77777777" w:rsidR="00EE7EA5" w:rsidRDefault="00EE7EA5">
    <w:pPr>
      <w:tabs>
        <w:tab w:val="center" w:pos="4153"/>
        <w:tab w:val="right" w:pos="8306"/>
      </w:tabs>
      <w:jc w:val="center"/>
      <w:rPr>
        <w:szCs w:val="24"/>
      </w:rPr>
    </w:pPr>
    <w:r>
      <w:rPr>
        <w:szCs w:val="24"/>
      </w:rPr>
      <w:fldChar w:fldCharType="begin"/>
    </w:r>
    <w:r>
      <w:rPr>
        <w:szCs w:val="24"/>
      </w:rPr>
      <w:instrText>PAGE   \* MERGEFORMAT</w:instrText>
    </w:r>
    <w:r>
      <w:rPr>
        <w:szCs w:val="24"/>
      </w:rPr>
      <w:fldChar w:fldCharType="separate"/>
    </w:r>
    <w:r>
      <w:rPr>
        <w:noProof/>
        <w:szCs w:val="24"/>
      </w:rPr>
      <w:t>4</w:t>
    </w:r>
    <w:r>
      <w:rPr>
        <w:szCs w:val="24"/>
      </w:rPr>
      <w:fldChar w:fldCharType="end"/>
    </w:r>
  </w:p>
  <w:p w14:paraId="6BA0F169" w14:textId="77777777" w:rsidR="00EE7EA5" w:rsidRDefault="00EE7EA5">
    <w:pPr>
      <w:tabs>
        <w:tab w:val="center" w:pos="4153"/>
        <w:tab w:val="right" w:pos="8306"/>
      </w:tabs>
      <w:rPr>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633D0" w14:textId="77777777" w:rsidR="00EE7EA5" w:rsidRDefault="00EE7EA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EA5"/>
    <w:rsid w:val="0001384D"/>
    <w:rsid w:val="000210C3"/>
    <w:rsid w:val="00050D25"/>
    <w:rsid w:val="000A7E8F"/>
    <w:rsid w:val="000B2C98"/>
    <w:rsid w:val="000B386D"/>
    <w:rsid w:val="000C5F5E"/>
    <w:rsid w:val="000D1CBD"/>
    <w:rsid w:val="0010635F"/>
    <w:rsid w:val="00145EDA"/>
    <w:rsid w:val="001657BC"/>
    <w:rsid w:val="001B632A"/>
    <w:rsid w:val="001C0ACB"/>
    <w:rsid w:val="001C2F48"/>
    <w:rsid w:val="001D6BCC"/>
    <w:rsid w:val="00216C2E"/>
    <w:rsid w:val="00225AA7"/>
    <w:rsid w:val="002B1E26"/>
    <w:rsid w:val="002C498A"/>
    <w:rsid w:val="002D3E96"/>
    <w:rsid w:val="002F7FF1"/>
    <w:rsid w:val="003240F8"/>
    <w:rsid w:val="003344A0"/>
    <w:rsid w:val="00371A0C"/>
    <w:rsid w:val="003975B0"/>
    <w:rsid w:val="003C11A2"/>
    <w:rsid w:val="00403632"/>
    <w:rsid w:val="004501DA"/>
    <w:rsid w:val="00472DAC"/>
    <w:rsid w:val="004952E7"/>
    <w:rsid w:val="00496513"/>
    <w:rsid w:val="004C07AD"/>
    <w:rsid w:val="005013B0"/>
    <w:rsid w:val="005158D5"/>
    <w:rsid w:val="0053248E"/>
    <w:rsid w:val="00561BE8"/>
    <w:rsid w:val="005B1C48"/>
    <w:rsid w:val="005D36BB"/>
    <w:rsid w:val="006105D6"/>
    <w:rsid w:val="00624BAE"/>
    <w:rsid w:val="00636BF1"/>
    <w:rsid w:val="00636CF7"/>
    <w:rsid w:val="00642B75"/>
    <w:rsid w:val="00642BBB"/>
    <w:rsid w:val="00662E88"/>
    <w:rsid w:val="00667662"/>
    <w:rsid w:val="00690BF9"/>
    <w:rsid w:val="006A4045"/>
    <w:rsid w:val="006B24DB"/>
    <w:rsid w:val="006C0F49"/>
    <w:rsid w:val="006C158C"/>
    <w:rsid w:val="006E56E0"/>
    <w:rsid w:val="006F3265"/>
    <w:rsid w:val="006F5A27"/>
    <w:rsid w:val="0070252C"/>
    <w:rsid w:val="007036AA"/>
    <w:rsid w:val="007074D0"/>
    <w:rsid w:val="00743325"/>
    <w:rsid w:val="00743849"/>
    <w:rsid w:val="00781D23"/>
    <w:rsid w:val="00792EDB"/>
    <w:rsid w:val="007A104E"/>
    <w:rsid w:val="007B30B6"/>
    <w:rsid w:val="007F0F56"/>
    <w:rsid w:val="007F2D1E"/>
    <w:rsid w:val="007F4C8B"/>
    <w:rsid w:val="00820C8E"/>
    <w:rsid w:val="00895FC5"/>
    <w:rsid w:val="008B72D5"/>
    <w:rsid w:val="008E4151"/>
    <w:rsid w:val="008E57ED"/>
    <w:rsid w:val="00917A9B"/>
    <w:rsid w:val="00925760"/>
    <w:rsid w:val="0092611C"/>
    <w:rsid w:val="00942E5D"/>
    <w:rsid w:val="0098705D"/>
    <w:rsid w:val="00987DD7"/>
    <w:rsid w:val="009907D6"/>
    <w:rsid w:val="00995078"/>
    <w:rsid w:val="009C5A35"/>
    <w:rsid w:val="009D63D3"/>
    <w:rsid w:val="00A340BB"/>
    <w:rsid w:val="00A658E6"/>
    <w:rsid w:val="00A672D0"/>
    <w:rsid w:val="00AB60DC"/>
    <w:rsid w:val="00B66FB3"/>
    <w:rsid w:val="00BB7145"/>
    <w:rsid w:val="00BE0B91"/>
    <w:rsid w:val="00C00AA5"/>
    <w:rsid w:val="00C56626"/>
    <w:rsid w:val="00C621A1"/>
    <w:rsid w:val="00C664BE"/>
    <w:rsid w:val="00C86FD6"/>
    <w:rsid w:val="00C91F5E"/>
    <w:rsid w:val="00C9258A"/>
    <w:rsid w:val="00CC5FE4"/>
    <w:rsid w:val="00D03DAD"/>
    <w:rsid w:val="00D1771B"/>
    <w:rsid w:val="00D23AD1"/>
    <w:rsid w:val="00D2462C"/>
    <w:rsid w:val="00D60D87"/>
    <w:rsid w:val="00D652D1"/>
    <w:rsid w:val="00D7701E"/>
    <w:rsid w:val="00D8030D"/>
    <w:rsid w:val="00DA4BFB"/>
    <w:rsid w:val="00DE56DD"/>
    <w:rsid w:val="00E25CB9"/>
    <w:rsid w:val="00E33EBA"/>
    <w:rsid w:val="00E3482A"/>
    <w:rsid w:val="00E47C11"/>
    <w:rsid w:val="00E746B3"/>
    <w:rsid w:val="00EC5995"/>
    <w:rsid w:val="00EE7EA5"/>
    <w:rsid w:val="00F067A5"/>
    <w:rsid w:val="00F23F1D"/>
    <w:rsid w:val="00F25575"/>
    <w:rsid w:val="00F54178"/>
    <w:rsid w:val="00F803E2"/>
    <w:rsid w:val="00FC2C7A"/>
    <w:rsid w:val="00FE0E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C7715"/>
  <w15:chartTrackingRefBased/>
  <w15:docId w15:val="{75C72BA1-256D-4006-8AFA-6A86AAE80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E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E7EA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E7EA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E7EA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E7EA5"/>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E7EA5"/>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E7EA5"/>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E7EA5"/>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E7EA5"/>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E7EA5"/>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E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7E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7E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7E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7E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7E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E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E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EA5"/>
    <w:rPr>
      <w:rFonts w:eastAsiaTheme="majorEastAsia" w:cstheme="majorBidi"/>
      <w:color w:val="272727" w:themeColor="text1" w:themeTint="D8"/>
    </w:rPr>
  </w:style>
  <w:style w:type="paragraph" w:styleId="Title">
    <w:name w:val="Title"/>
    <w:basedOn w:val="Normal"/>
    <w:next w:val="Normal"/>
    <w:link w:val="TitleChar"/>
    <w:uiPriority w:val="10"/>
    <w:qFormat/>
    <w:rsid w:val="00EE7EA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E7E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EA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E7E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EA5"/>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E7EA5"/>
    <w:rPr>
      <w:i/>
      <w:iCs/>
      <w:color w:val="404040" w:themeColor="text1" w:themeTint="BF"/>
    </w:rPr>
  </w:style>
  <w:style w:type="paragraph" w:styleId="ListParagraph">
    <w:name w:val="List Paragraph"/>
    <w:basedOn w:val="Normal"/>
    <w:uiPriority w:val="34"/>
    <w:qFormat/>
    <w:rsid w:val="00EE7EA5"/>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E7EA5"/>
    <w:rPr>
      <w:i/>
      <w:iCs/>
      <w:color w:val="0F4761" w:themeColor="accent1" w:themeShade="BF"/>
    </w:rPr>
  </w:style>
  <w:style w:type="paragraph" w:styleId="IntenseQuote">
    <w:name w:val="Intense Quote"/>
    <w:basedOn w:val="Normal"/>
    <w:next w:val="Normal"/>
    <w:link w:val="IntenseQuoteChar"/>
    <w:uiPriority w:val="30"/>
    <w:qFormat/>
    <w:rsid w:val="00EE7EA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E7EA5"/>
    <w:rPr>
      <w:i/>
      <w:iCs/>
      <w:color w:val="0F4761" w:themeColor="accent1" w:themeShade="BF"/>
    </w:rPr>
  </w:style>
  <w:style w:type="character" w:styleId="IntenseReference">
    <w:name w:val="Intense Reference"/>
    <w:basedOn w:val="DefaultParagraphFont"/>
    <w:uiPriority w:val="32"/>
    <w:qFormat/>
    <w:rsid w:val="00EE7EA5"/>
    <w:rPr>
      <w:b/>
      <w:bCs/>
      <w:smallCaps/>
      <w:color w:val="0F4761" w:themeColor="accent1" w:themeShade="BF"/>
      <w:spacing w:val="5"/>
    </w:rPr>
  </w:style>
  <w:style w:type="character" w:styleId="Strong">
    <w:name w:val="Strong"/>
    <w:basedOn w:val="DefaultParagraphFont"/>
    <w:uiPriority w:val="22"/>
    <w:qFormat/>
    <w:rsid w:val="006E56E0"/>
    <w:rPr>
      <w:b/>
      <w:bCs/>
    </w:rPr>
  </w:style>
  <w:style w:type="character" w:styleId="Hyperlink">
    <w:name w:val="Hyperlink"/>
    <w:basedOn w:val="DefaultParagraphFont"/>
    <w:uiPriority w:val="99"/>
    <w:semiHidden/>
    <w:unhideWhenUsed/>
    <w:rsid w:val="00D60D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header" Target="head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3.0\Tmp\05bcad17aa93470fa87585e90358930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05bcad17aa93470fa87585e903589308</Template>
  <TotalTime>2</TotalTime>
  <Pages>7</Pages>
  <Words>1565</Words>
  <Characters>11537</Characters>
  <Application>Microsoft Office Word</Application>
  <DocSecurity>0</DocSecurity>
  <Lines>235</Lines>
  <Paragraphs>112</Paragraphs>
  <ScaleCrop>false</ScaleCrop>
  <HeadingPairs>
    <vt:vector size="2" baseType="variant">
      <vt:variant>
        <vt:lpstr>Pavadinimas</vt:lpstr>
      </vt:variant>
      <vt:variant>
        <vt:i4>1</vt:i4>
      </vt:variant>
    </vt:vector>
  </HeadingPairs>
  <TitlesOfParts>
    <vt:vector size="1" baseType="lpstr">
      <vt:lpstr/>
    </vt:vector>
  </TitlesOfParts>
  <Manager>2026-07-13</Manager>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POŽEMINIO VANDENS GAVYBOS GRĘŽINIŲ ĮRENGIMO IŠLAIDŲ LAZDIJŲ RAJONO SAVIVALDYBĖJE DALINIO KOMPENSAVIMO TVARKOS APRAŠO PATVIRTINIMO</dc:title>
  <dc:subject>34-1065</dc:subject>
  <dc:creator>LAZDIJŲ RAJONO SAVIVALDYBĖS TARYBA</dc:creator>
  <cp:keywords/>
  <dc:description/>
  <cp:lastModifiedBy>Justina Kvedaraitė</cp:lastModifiedBy>
  <cp:revision>5</cp:revision>
  <dcterms:created xsi:type="dcterms:W3CDTF">2026-07-08T05:44:00Z</dcterms:created>
  <dcterms:modified xsi:type="dcterms:W3CDTF">2026-07-14T10:50:00Z</dcterms:modified>
  <cp:category>Sprendimo projektas</cp:category>
</cp:coreProperties>
</file>